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5818" w14:textId="5A5358BF" w:rsidR="009871EE" w:rsidRPr="00C67931" w:rsidRDefault="009871EE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14:paraId="1A1A4FD0" w14:textId="64692131" w:rsidR="003505E5" w:rsidRPr="00C67931" w:rsidRDefault="00394801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76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รายละเอียดคุณลักษณะเฉพาะของพัสดุ</w:t>
      </w:r>
    </w:p>
    <w:p w14:paraId="7E748FC9" w14:textId="77777777" w:rsidR="00FC11DA" w:rsidRDefault="00FC11DA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</w:rPr>
        <w:t>Terms of Reference : TOR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5668BE78" w14:textId="0B5FF822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มหาวิทยาลัยราชภัฏราชภัฏเลย</w:t>
      </w:r>
    </w:p>
    <w:p w14:paraId="58BD1F2F" w14:textId="600E9862" w:rsidR="00931A6A" w:rsidRDefault="00CF52D6" w:rsidP="00CF52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จัดซื้อ........................................................................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2F7D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  <w:r w:rsidR="00476E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76EB4">
        <w:rPr>
          <w:rFonts w:ascii="TH SarabunPSK" w:hAnsi="TH SarabunPSK" w:cs="TH SarabunPSK" w:hint="cs"/>
          <w:b/>
          <w:bCs/>
          <w:sz w:val="32"/>
          <w:szCs w:val="32"/>
          <w:cs/>
        </w:rPr>
        <w:t>โดยวิธีเฉพาะเจาะจง</w:t>
      </w:r>
    </w:p>
    <w:p w14:paraId="3F44D00F" w14:textId="566ADB53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623001" w14:textId="77777777" w:rsidR="00AB1C52" w:rsidRPr="00C67931" w:rsidRDefault="00AB1C52" w:rsidP="00AB1C5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</w:t>
      </w:r>
    </w:p>
    <w:p w14:paraId="53D87FB6" w14:textId="77777777" w:rsidR="00B90BF9" w:rsidRPr="00C67931" w:rsidRDefault="00B90BF9" w:rsidP="003505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851CB" w14:textId="77777777" w:rsidR="003505E5" w:rsidRPr="00C67931" w:rsidRDefault="00C67931" w:rsidP="003505E5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505E5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5B56A911" w14:textId="30C86D2C" w:rsidR="000104F2" w:rsidRPr="00C67931" w:rsidRDefault="000104F2" w:rsidP="005505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 w:rsidRPr="005505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(ตัวอย่าง)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ด้วยมหาวิทยาลัยราชภัฏเลย ได้รับงบประมาณเพื่อใช้ในการ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จัดซื้อลิฟต์โดยสารอาคารวิชญาการและอาคารศูนย์ฝึกประสบการณ์วิชาชีพพร้อมติดตั้ง จำนวน ๑ ชุด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โดยรายละเอียด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ของตัวลิฟต์ประกอบด้วย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อาคารวิชญาการ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 จำนวน ๑  ตัว และลิฟต์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จำนวน ๑  ตัว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รวมเป็นลิฟต์ทั้งหมด </w:t>
      </w:r>
      <w:proofErr w:type="spellStart"/>
      <w:r w:rsidR="005505F4" w:rsidRPr="00BB0A03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9C70BA">
        <w:rPr>
          <w:rFonts w:ascii="TH SarabunPSK" w:hAnsi="TH SarabunPSK" w:cs="TH SarabunPSK"/>
          <w:sz w:val="32"/>
          <w:szCs w:val="32"/>
          <w:cs/>
        </w:rPr>
        <w:t>พร้อมติดตั้ง จำนวน ๑ ชุด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เนื่องจากลิฟต์</w:t>
      </w:r>
      <w:r w:rsidR="005505F4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อาคารศูนย์ฝึกประสบการณ์วิชาชีพตัวเดิม</w:t>
      </w:r>
      <w:r w:rsidR="005505F4" w:rsidRPr="0044083D">
        <w:rPr>
          <w:rFonts w:ascii="TH SarabunPSK" w:hAnsi="TH SarabunPSK" w:cs="TH SarabunPSK"/>
          <w:sz w:val="32"/>
          <w:szCs w:val="32"/>
          <w:cs/>
        </w:rPr>
        <w:t xml:space="preserve">เกิดการขัดข้องบ่อยครั้ง รวมถึงก่อให้เกิดความไม่ปลอดภัยต่อผู้ใช้บริการโดยสารลิฟต์ </w:t>
      </w:r>
      <w:proofErr w:type="spellStart"/>
      <w:r w:rsidR="005505F4" w:rsidRPr="0044083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5505F4" w:rsidRPr="0044083D">
        <w:rPr>
          <w:rFonts w:ascii="TH SarabunPSK" w:hAnsi="TH SarabunPSK" w:cs="TH SarabunPSK"/>
          <w:sz w:val="32"/>
          <w:szCs w:val="32"/>
          <w:cs/>
        </w:rPr>
        <w:t>ให้คณะกรรมการร่างคุณลักษณะและกำหนดราคากลางได้รับทราบข้อมูลจากผู้ใช้บริการ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มีการใช้งาน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เพ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อทดแทน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ตัวเดิมที่ชํารุด เ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นื่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องจากมีอายุการใช้งานมาแล้วไม่น้อยกว่าสิบปี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ดังกล่าวไม่สามารถใช้งานได้อย่างมีประสิทธิภาพ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</w:t>
      </w:r>
      <w:proofErr w:type="spellStart"/>
      <w:r w:rsidR="005505F4" w:rsidRPr="00BB0A03">
        <w:rPr>
          <w:rFonts w:ascii="TH SarabunPSK" w:hAnsi="TH SarabunPSK" w:cs="TH SarabunPSK"/>
          <w:sz w:val="32"/>
          <w:szCs w:val="32"/>
          <w:cs/>
        </w:rPr>
        <w:t>จําเป็นต้</w:t>
      </w:r>
      <w:proofErr w:type="spellEnd"/>
      <w:r w:rsidR="005505F4" w:rsidRPr="00BB0A03">
        <w:rPr>
          <w:rFonts w:ascii="TH SarabunPSK" w:hAnsi="TH SarabunPSK" w:cs="TH SarabunPSK"/>
          <w:sz w:val="32"/>
          <w:szCs w:val="32"/>
          <w:cs/>
        </w:rPr>
        <w:t>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งสิ้น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จึงเป็นเหตุผล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ที่จะต้องจัด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ซื้อลิฟต์โดยสารอาคารวิชญาการและอาคารศูนย์ฝึกประสบการณ์วิชาชีพพร้อมติดตั้ง จำนวน ๑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ตัวรวมถึง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ลิฟต์โดยสารอาคารวิชญากา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ร ไม่เพียงพอต่อการใช้งาน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ด้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านการจัดการเรียนการสอนและ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br/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</w:t>
      </w:r>
      <w:proofErr w:type="spellStart"/>
      <w:r w:rsidR="005505F4" w:rsidRPr="00BB0A03">
        <w:rPr>
          <w:rFonts w:ascii="TH SarabunPSK" w:hAnsi="TH SarabunPSK" w:cs="TH SarabunPSK"/>
          <w:sz w:val="32"/>
          <w:szCs w:val="32"/>
          <w:cs/>
        </w:rPr>
        <w:t>จําเป็นต้</w:t>
      </w:r>
      <w:proofErr w:type="spellEnd"/>
      <w:r w:rsidR="005505F4" w:rsidRPr="00BB0A03">
        <w:rPr>
          <w:rFonts w:ascii="TH SarabunPSK" w:hAnsi="TH SarabunPSK" w:cs="TH SarabunPSK"/>
          <w:sz w:val="32"/>
          <w:szCs w:val="32"/>
          <w:cs/>
        </w:rPr>
        <w:t>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>
        <w:rPr>
          <w:rFonts w:ascii="TH SarabunPSK" w:hAnsi="TH SarabunPSK" w:cs="TH SarabunPSK"/>
          <w:sz w:val="32"/>
          <w:szCs w:val="32"/>
          <w:cs/>
        </w:rPr>
        <w:t>งสิ้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น รวมถึงบุคลากรประชาชนภายนอก ทางคณะกรรมการจึงคำนึงถึงความปลอยภัยและความสะดวกให้เกิดประโยชน์สูงสุดต่อผู้มาใช้บริการและ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26A0E697" w14:textId="77777777" w:rsidR="003505E5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F631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B199263" w14:textId="5C8058B4" w:rsidR="005505F4" w:rsidRPr="005505F4" w:rsidRDefault="003505E5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PSK" w:hAnsi="TH SarabunPSK" w:cs="TH SarabunPSK" w:hint="cs"/>
          <w:sz w:val="32"/>
          <w:szCs w:val="32"/>
          <w:cs/>
        </w:rPr>
        <w:t>๒.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๑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เพื่อจัดซื้อลิฟต์โดยสารอาคารวิชญาการและอาคารศูนย์ฝึกประสบการณ์วิชาชีพพร้อมติดตั้ง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จำนวน ๑ ชุด ประกอบด้วย ลิฟต์อาคารวิชญาการ จำนวน ๑ ตัว และลิฟต์อาคารศูนย์ฝึกประสบการณ์วิชาชีพ จำนวน ๑  ตัว</w:t>
      </w:r>
    </w:p>
    <w:p w14:paraId="05BAFA89" w14:textId="65C0FD2A" w:rsidR="00EC3D13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505F4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5505F4">
        <w:rPr>
          <w:rFonts w:ascii="TH SarabunPSK" w:hAnsi="TH SarabunPSK" w:cs="TH SarabunPSK"/>
          <w:sz w:val="32"/>
          <w:szCs w:val="32"/>
          <w:cs/>
        </w:rPr>
        <w:t>เพื่ออำนวยความสะดวกและก่อให้เกิดความปลอดภัยสำหรับผู้ใช้งานและผู้ที่มาใช้บริการภายในอาคาร</w:t>
      </w:r>
    </w:p>
    <w:p w14:paraId="712A1EC7" w14:textId="77777777" w:rsidR="008B4A03" w:rsidRPr="00C67931" w:rsidRDefault="00C67931" w:rsidP="003F392A">
      <w:pPr>
        <w:pStyle w:val="a6"/>
        <w:tabs>
          <w:tab w:val="left" w:pos="0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>ของผู้ยื่นข้อเสนอ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EB9D4B" w14:textId="77777777" w:rsidR="00FC11DA" w:rsidRPr="00C67931" w:rsidRDefault="008B4A03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๑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14:paraId="24FE40C1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๒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4907055A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ไม่อยู่ระหว่างเลิกกิจการ</w:t>
      </w:r>
    </w:p>
    <w:p w14:paraId="2D653459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๔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E960E54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๕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DB077BD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๖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C67931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C67931">
        <w:rPr>
          <w:rFonts w:ascii="TH SarabunPSK" w:hAnsi="TH SarabunPSK" w:cs="TH SarabunPSK"/>
          <w:sz w:val="32"/>
          <w:szCs w:val="32"/>
          <w:cs/>
        </w:rPr>
        <w:t>บกษา</w:t>
      </w:r>
    </w:p>
    <w:p w14:paraId="75EE9BF2" w14:textId="2B0D791D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๗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เป็นบุคคลธรรมดาหรือนิติบุคคลผู้มีอาชีพ</w:t>
      </w:r>
      <w:r w:rsidR="00BB4D5D">
        <w:rPr>
          <w:rFonts w:ascii="TH SarabunPSK" w:hAnsi="TH SarabunPSK" w:cs="TH SarabunPSK" w:hint="cs"/>
          <w:sz w:val="32"/>
          <w:szCs w:val="32"/>
          <w:cs/>
        </w:rPr>
        <w:t>ขายพัสดุที่ประกวดราคาอิเล็กทรอนิกส์ดังกล่าว</w:t>
      </w:r>
    </w:p>
    <w:p w14:paraId="5DE190B8" w14:textId="77777777" w:rsidR="00C61830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๘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 มหาวิทยาลัย ณ วันเสนอราคา หรือไม่เป็นผู้กระทำการอันเป็นการขัดขวาง การแข่งขันอย่างเป็นธรรมในการเสนอราคาครั้งนี้</w:t>
      </w:r>
    </w:p>
    <w:p w14:paraId="70120E88" w14:textId="57036A60" w:rsidR="00C96030" w:rsidRPr="00CB392D" w:rsidRDefault="00FC11DA" w:rsidP="00CB392D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๙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</w:r>
    </w:p>
    <w:p w14:paraId="7FC4676C" w14:textId="731BF77B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476EB4">
        <w:rPr>
          <w:rFonts w:ascii="TH SarabunPSK" w:hAnsi="TH SarabunPSK" w:cs="TH SarabunPSK" w:hint="cs"/>
          <w:sz w:val="32"/>
          <w:szCs w:val="32"/>
          <w:cs/>
        </w:rPr>
        <w:t>๐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ผู้ยื่นข้อเสนอ ต้องลงทะเบียนในระบบจัดซื้อจัดจ้างภาครัฐด้วยระบบอิเล็กทรอนิกส์ (</w:t>
      </w:r>
      <w:r w:rsidRPr="00C96030">
        <w:rPr>
          <w:rFonts w:ascii="TH SarabunPSK" w:hAnsi="TH SarabunPSK" w:cs="TH SarabunPSK"/>
          <w:sz w:val="32"/>
          <w:szCs w:val="32"/>
        </w:rPr>
        <w:t>Electronic</w:t>
      </w:r>
    </w:p>
    <w:p w14:paraId="2CC0895B" w14:textId="77777777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 xml:space="preserve">Government Procurement: e-GP) </w:t>
      </w:r>
      <w:r w:rsidRPr="00C96030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</w:p>
    <w:p w14:paraId="716229EB" w14:textId="6E01896F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476EB4">
        <w:rPr>
          <w:rFonts w:ascii="TH SarabunPSK" w:hAnsi="TH SarabunPSK" w:cs="TH SarabunPSK" w:hint="cs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สำเนาใบขึ้นทะเบียนเป็นผู้ประกอบการวิสาหกิจขนาดกลางและขนาดย่อม (</w:t>
      </w:r>
      <w:r w:rsidRPr="00C96030">
        <w:rPr>
          <w:rFonts w:ascii="TH SarabunPSK" w:hAnsi="TH SarabunPSK" w:cs="TH SarabunPSK"/>
          <w:sz w:val="32"/>
          <w:szCs w:val="32"/>
        </w:rPr>
        <w:t>SMEs) (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ถ้ามี) </w:t>
      </w:r>
    </w:p>
    <w:p w14:paraId="7AD16D9D" w14:textId="133658A0" w:rsid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476EB4">
        <w:rPr>
          <w:rFonts w:ascii="TH SarabunPSK" w:hAnsi="TH SarabunPSK" w:cs="TH SarabunPSK" w:hint="cs"/>
          <w:sz w:val="32"/>
          <w:szCs w:val="32"/>
          <w:cs/>
        </w:rPr>
        <w:t>๒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สำเนาหนังสือรับรองสินค้า ที่ได้รับการรับรองจากสภาอุตสาหกรรมแห่งประเทศไทย (</w:t>
      </w:r>
      <w:r w:rsidRPr="00C96030">
        <w:rPr>
          <w:rFonts w:ascii="TH SarabunPSK" w:hAnsi="TH SarabunPSK" w:cs="TH SarabunPSK"/>
          <w:sz w:val="32"/>
          <w:szCs w:val="32"/>
        </w:rPr>
        <w:t>Made in Thailand) (</w:t>
      </w:r>
      <w:r w:rsidRPr="00C96030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799FE095" w14:textId="3F8616ED" w:rsidR="003D462A" w:rsidRPr="00C67931" w:rsidRDefault="00C67931" w:rsidP="003D462A">
      <w:pPr>
        <w:pStyle w:val="a6"/>
        <w:tabs>
          <w:tab w:val="left" w:pos="0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24D5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12569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รายละเอ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ยดค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ณล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กษณะเฉพาะของพ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สด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ำเน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นการจ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ดซ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ื้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และเอกสารแนบท้ายอื่น ๆ</w:t>
      </w:r>
      <w:r w:rsidR="009871EE" w:rsidRPr="00DB1E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9708FC" w14:textId="74AE2C64" w:rsidR="00F51234" w:rsidRPr="00D90AFD" w:rsidRDefault="008B5BE9" w:rsidP="003D462A">
      <w:pPr>
        <w:pStyle w:val="a6"/>
        <w:tabs>
          <w:tab w:val="left" w:pos="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90AF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ครุภัณฑ์.........................................</w:t>
      </w:r>
      <w:r w:rsidR="00D90AFD" w:rsidRPr="00D90A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๑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7E1D0303" w14:textId="12470668" w:rsidR="0053680E" w:rsidRPr="00C67931" w:rsidRDefault="003D462A" w:rsidP="00A5058C">
      <w:pPr>
        <w:pStyle w:val="ae"/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</w:t>
      </w:r>
    </w:p>
    <w:p w14:paraId="12209DAD" w14:textId="09057F91" w:rsidR="00D90AFD" w:rsidRPr="0053680E" w:rsidRDefault="00E4662C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9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0AFD" w:rsidRPr="0053680E">
        <w:rPr>
          <w:rFonts w:ascii="TH SarabunIT๙" w:hAnsi="TH SarabunIT๙" w:cs="TH SarabunIT๙"/>
          <w:sz w:val="32"/>
          <w:szCs w:val="32"/>
          <w:cs/>
        </w:rPr>
        <w:t xml:space="preserve">๔.๑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084DA761" w14:textId="27AAFBFF" w:rsidR="00D90AFD" w:rsidRPr="0053680E" w:rsidRDefault="00D90AFD" w:rsidP="00D90AFD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3680E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53680E">
        <w:rPr>
          <w:rFonts w:ascii="TH SarabunIT๙" w:hAnsi="TH SarabunIT๙" w:cs="TH SarabunIT๙"/>
          <w:sz w:val="32"/>
          <w:szCs w:val="32"/>
          <w:cs/>
        </w:rPr>
        <w:t>.</w:t>
      </w:r>
      <w:r w:rsidR="005505F4">
        <w:rPr>
          <w:rFonts w:ascii="TH SarabunIT๙" w:hAnsi="TH SarabunIT๙" w:cs="TH SarabunIT๙"/>
          <w:sz w:val="32"/>
          <w:szCs w:val="32"/>
          <w:cs/>
        </w:rPr>
        <w:t>๒</w:t>
      </w:r>
      <w:r w:rsidRPr="00536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261AEA30" w14:textId="5C9638DA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pacing w:val="-6"/>
          <w:sz w:val="32"/>
          <w:szCs w:val="32"/>
          <w:cs/>
        </w:rPr>
        <w:t>๓</w:t>
      </w: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</w:p>
    <w:p w14:paraId="719704E2" w14:textId="326F8CF9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9A33CF3" w14:textId="6FCD70AB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๕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64A79F04" w14:textId="74853C2A" w:rsidR="00D90AFD" w:rsidRPr="00B83646" w:rsidRDefault="00D90AFD" w:rsidP="00C43162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๖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6F50B217" w14:textId="5BF4E93E" w:rsidR="00C43162" w:rsidRPr="00C43162" w:rsidRDefault="00D90AFD" w:rsidP="00593099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๗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67EF6F86" w14:textId="0675F4A2" w:rsidR="003505E5" w:rsidRPr="00C67931" w:rsidRDefault="00C67931" w:rsidP="00CC3FC4">
      <w:pPr>
        <w:spacing w:before="240"/>
        <w:rPr>
          <w:rFonts w:ascii="TH SarabunPSK" w:hAnsi="TH SarabunPSK" w:cs="TH SarabunPSK" w:hint="cs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กำหนดเวลาส่งมอบพัสดุ</w:t>
      </w:r>
    </w:p>
    <w:p w14:paraId="67964BB5" w14:textId="508D5E4F" w:rsidR="00FC11DA" w:rsidRPr="00C67931" w:rsidRDefault="002759DA" w:rsidP="00FC11DA">
      <w:pPr>
        <w:ind w:firstLine="72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>กำหนด</w:t>
      </w:r>
      <w:r w:rsidR="00C43162">
        <w:rPr>
          <w:rFonts w:ascii="TH SarabunPSK" w:hAnsi="TH SarabunPSK" w:cs="TH SarabunPSK" w:hint="cs"/>
          <w:sz w:val="32"/>
          <w:szCs w:val="32"/>
          <w:cs/>
        </w:rPr>
        <w:t xml:space="preserve">ส่งมอบงาน 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67931">
        <w:rPr>
          <w:rFonts w:ascii="TH SarabunPSK" w:hAnsi="TH SarabunPSK" w:cs="TH SarabunPSK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</w:t>
      </w:r>
      <w:r w:rsidR="00E76A62">
        <w:rPr>
          <w:rFonts w:ascii="TH SarabunPSK" w:hAnsi="TH SarabunPSK" w:cs="TH SarabunPSK" w:hint="cs"/>
          <w:sz w:val="32"/>
          <w:szCs w:val="32"/>
          <w:cs/>
        </w:rPr>
        <w:t>นสัญญา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9AA0EF" w14:textId="77777777" w:rsidR="00C43162" w:rsidRDefault="00C67931" w:rsidP="00FC11DA">
      <w:pPr>
        <w:spacing w:before="240"/>
        <w:rPr>
          <w:rFonts w:ascii="TH SarabunPSK" w:hAnsi="TH SarabunPSK" w:cs="TH SarabunPSK"/>
          <w:sz w:val="32"/>
          <w:szCs w:val="32"/>
          <w:lang w:val="th-TH" w:eastAsia="th-TH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หลักเกณฑ์การพิจารณาคัดเลือกข้อเสนอ</w:t>
      </w:r>
      <w:r w:rsidR="005C4182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BE34B67" w14:textId="7F1D85FC" w:rsidR="0078184D" w:rsidRDefault="00A5058C" w:rsidP="00C4316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val="th-TH"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 w:eastAsia="th-TH"/>
        </w:rPr>
        <w:t xml:space="preserve"> </w:t>
      </w:r>
      <w:r w:rsidR="00311BDB" w:rsidRPr="00C67931">
        <w:rPr>
          <w:rFonts w:ascii="TH SarabunPSK" w:hAnsi="TH SarabunPSK" w:cs="TH SarabunPSK"/>
          <w:sz w:val="32"/>
          <w:szCs w:val="32"/>
          <w:cs/>
          <w:lang w:val="th-TH" w:eastAsia="th-TH"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</w:p>
    <w:p w14:paraId="5AA5B304" w14:textId="71EC65C6" w:rsidR="00A5058C" w:rsidRPr="00C43162" w:rsidRDefault="00A5058C" w:rsidP="00C4316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เกณฑ์ราคาประกอบเกณฑ์อื่น</w:t>
      </w:r>
    </w:p>
    <w:p w14:paraId="29D0706E" w14:textId="77777777" w:rsidR="00311BDB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วงเงินงบประมาณ/วงเงินที่ได้รับจัดสรร</w:t>
      </w:r>
    </w:p>
    <w:p w14:paraId="3C7606C6" w14:textId="1201F893" w:rsidR="00BC1434" w:rsidRDefault="002759DA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7674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 </w:t>
      </w:r>
      <w:r w:rsidR="00C43162">
        <w:rPr>
          <w:rFonts w:ascii="TH SarabunPSK" w:hAnsi="TH SarabunPSK" w:cs="TH SarabunPSK" w:hint="cs"/>
          <w:szCs w:val="32"/>
          <w:cs/>
        </w:rPr>
        <w:t>.........................................</w:t>
      </w:r>
      <w:r w:rsidR="00E76A62">
        <w:rPr>
          <w:rFonts w:ascii="TH SarabunPSK" w:hAnsi="TH SarabunPSK" w:cs="TH SarabunPSK" w:hint="cs"/>
          <w:szCs w:val="32"/>
          <w:cs/>
        </w:rPr>
        <w:t xml:space="preserve"> บาท (</w:t>
      </w:r>
      <w:r w:rsidR="00C43162">
        <w:rPr>
          <w:rFonts w:ascii="TH SarabunPSK" w:hAnsi="TH SarabunPSK" w:cs="TH SarabunPSK" w:hint="cs"/>
          <w:szCs w:val="32"/>
          <w:cs/>
        </w:rPr>
        <w:t>..................................................................</w:t>
      </w:r>
      <w:r w:rsidR="00E76A62">
        <w:rPr>
          <w:rFonts w:ascii="TH SarabunPSK" w:hAnsi="TH SarabunPSK" w:cs="TH SarabunPSK" w:hint="cs"/>
          <w:szCs w:val="32"/>
          <w:cs/>
        </w:rPr>
        <w:t>)</w:t>
      </w:r>
      <w:r w:rsidRPr="008876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FE33E33" w14:textId="7036C634" w:rsidR="00C43162" w:rsidRPr="00887674" w:rsidRDefault="00C43162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จากเงินงบประมาณแผ่นดิน ประจำปีงบประมาณ พ.ศ. </w:t>
      </w:r>
      <w:r w:rsidR="005505F4">
        <w:rPr>
          <w:rFonts w:ascii="TH SarabunIT๙" w:hAnsi="TH SarabunIT๙" w:cs="TH SarabunIT๙" w:hint="cs"/>
          <w:sz w:val="32"/>
          <w:szCs w:val="32"/>
          <w:cs/>
        </w:rPr>
        <w:t>๒๕๖๘</w:t>
      </w:r>
    </w:p>
    <w:p w14:paraId="16EEB977" w14:textId="77777777" w:rsidR="00EC3D13" w:rsidRPr="00C67931" w:rsidRDefault="00C67931" w:rsidP="00EC3D1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๘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. แหล่งที่มาของราคากลาง (ราคาอ้างอิง) ในการจัดจ้</w:t>
      </w:r>
      <w:r w:rsidR="00EC3D13" w:rsidRPr="00C67931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="00EC3D13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D1E" w:rsidRPr="00C67931">
        <w:rPr>
          <w:rFonts w:ascii="TH SarabunPSK" w:hAnsi="TH SarabunPSK" w:cs="TH SarabunPSK"/>
          <w:sz w:val="32"/>
          <w:szCs w:val="32"/>
          <w:cs/>
        </w:rPr>
        <w:tab/>
      </w:r>
    </w:p>
    <w:p w14:paraId="63A193E7" w14:textId="77777777" w:rsidR="00FD6BEA" w:rsidRPr="00680A3A" w:rsidRDefault="00EC3D13" w:rsidP="00FD6BEA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สืบราคาจากท้องตลาด </w:t>
      </w:r>
      <w:r w:rsidR="00FD6BEA">
        <w:rPr>
          <w:rFonts w:ascii="TH SarabunPSK" w:hAnsi="TH SarabunPSK" w:cs="TH SarabunPSK" w:hint="cs"/>
          <w:sz w:val="32"/>
          <w:szCs w:val="32"/>
          <w:cs/>
        </w:rPr>
        <w:t>๓</w:t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48B3F54F" w14:textId="4811922D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05662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3AD6C339" w14:textId="65219F30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05662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274F75DC" w14:textId="55E4E248" w:rsidR="00497133" w:rsidRPr="00C67931" w:rsidRDefault="00FD6BEA" w:rsidP="00FD6BEA">
      <w:pPr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05662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E76A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6B4B239" w14:textId="77777777" w:rsidR="00352B21" w:rsidRPr="00C67931" w:rsidRDefault="00C67931" w:rsidP="00EC3D13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งวดงานและการจ่ายเงิน</w:t>
      </w:r>
    </w:p>
    <w:p w14:paraId="1F66FEC4" w14:textId="0C4C0DE0" w:rsidR="00FD6BEA" w:rsidRPr="00BD3040" w:rsidRDefault="00BD3040" w:rsidP="00BD3040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2080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มหาวิทยาลัยราชภัฏเลยจะจ่ายเงินงวดเดียว </w:t>
      </w:r>
      <w:r>
        <w:rPr>
          <w:rFonts w:ascii="TH SarabunPSK" w:hAnsi="TH SarabunPSK" w:cs="TH SarabunPSK" w:hint="cs"/>
          <w:sz w:val="32"/>
          <w:szCs w:val="32"/>
          <w:cs/>
        </w:rPr>
        <w:t>เมื่อตรวจรับพัสดุแล้วเสร็จและ</w:t>
      </w:r>
      <w:r w:rsidRPr="005A2080">
        <w:rPr>
          <w:rFonts w:ascii="TH SarabunPSK" w:hAnsi="TH SarabunPSK" w:cs="TH SarabunPSK" w:hint="cs"/>
          <w:sz w:val="32"/>
          <w:szCs w:val="32"/>
          <w:cs/>
        </w:rPr>
        <w:t>ถูกต้องตามสัญญา</w:t>
      </w:r>
      <w:r w:rsidR="004C24B1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E943F4" w14:textId="77777777" w:rsidR="00F2179D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F2179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14:paraId="50527480" w14:textId="7663C485" w:rsidR="00BD3040" w:rsidRPr="00BD3040" w:rsidRDefault="00417052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>๑๐.๑ กรณีที่ผู้ขายที่ไปจ้างช่วงให้ผู้อื่นทำอีกทอดหนึ่งโดยไม่ได้รับอนุญาตจากมหาวิทยาลัยราชภัฏเลย</w:t>
      </w:r>
      <w:r w:rsidR="00BD3040">
        <w:rPr>
          <w:rFonts w:ascii="TH SarabunPSK" w:hAnsi="TH SarabunPSK" w:cs="TH SarabunPSK"/>
          <w:sz w:val="32"/>
          <w:szCs w:val="32"/>
          <w:cs/>
        </w:rPr>
        <w:br/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 xml:space="preserve">จะกำหนดค่าปรับสำหรับการฝ่าฝืนดังกล่าวเป็นจำนวนร้อยละ ๑๐.๐๐ ของวงเงินของงานจ้างช่วงนั้น </w:t>
      </w:r>
    </w:p>
    <w:p w14:paraId="0C65721C" w14:textId="734B5250" w:rsidR="00C620BA" w:rsidRPr="00C67931" w:rsidRDefault="00BD3040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3040">
        <w:rPr>
          <w:rFonts w:ascii="TH SarabunPSK" w:hAnsi="TH SarabunPSK" w:cs="TH SarabunPSK"/>
          <w:sz w:val="32"/>
          <w:szCs w:val="32"/>
          <w:cs/>
        </w:rPr>
        <w:t xml:space="preserve">          ๑๐.๒ กรณีที่ผู้ขายปฏิบัติผิดสัญญาซื้อขายนอกเหนือจากข้อ ๑๐.๑ จะกำหนดค่าปรับเป็นรายวันเป็นจำนวนเงินตายตัวในอัตราร้อยละ ๐.๒๐ ของราคาค่าจ้าง</w:t>
      </w:r>
    </w:p>
    <w:p w14:paraId="2AD741F0" w14:textId="77777777" w:rsidR="00366818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14:paraId="5B141E2E" w14:textId="7A29CC6D" w:rsidR="005505F4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๑๑.๑ ระยะเวลา</w:t>
      </w:r>
      <w:r w:rsidR="00366818" w:rsidRPr="00C67931">
        <w:rPr>
          <w:rFonts w:ascii="TH SarabunPSK" w:hAnsi="TH SarabunPSK" w:cs="TH SarabunPSK"/>
          <w:spacing w:val="-6"/>
          <w:sz w:val="32"/>
          <w:szCs w:val="32"/>
          <w:cs/>
        </w:rPr>
        <w:t>รับประกันความชำรุดบกพร่องไม่น้อยกว่า</w:t>
      </w:r>
      <w:r w:rsidR="008502D0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67931" w:rsidRPr="00C67931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25CC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15DF" w:rsidRPr="00C67931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pacing w:val="-6"/>
          <w:sz w:val="32"/>
          <w:szCs w:val="32"/>
          <w:cs/>
        </w:rPr>
        <w:t>นับถัดจาก</w:t>
      </w:r>
      <w:r w:rsidRPr="00C6793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67931">
        <w:rPr>
          <w:rFonts w:ascii="TH SarabunPSK" w:hAnsi="TH SarabunPSK" w:cs="TH SarabunPSK"/>
          <w:sz w:val="32"/>
          <w:szCs w:val="32"/>
          <w:cs/>
        </w:rPr>
        <w:t>มอบงา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F095CA5" w14:textId="62355E7C" w:rsidR="0007348C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๑๑.๒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ซ่อมแซม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ภายใน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๑๕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  <w:r w:rsidR="0007348C" w:rsidRPr="00C67931">
        <w:rPr>
          <w:rFonts w:ascii="TH SarabunPSK" w:hAnsi="TH SarabunPSK" w:cs="TH SarabunPSK"/>
          <w:sz w:val="32"/>
          <w:szCs w:val="32"/>
          <w:cs/>
        </w:rPr>
        <w:tab/>
      </w:r>
    </w:p>
    <w:sectPr w:rsidR="0007348C" w:rsidRPr="00C67931" w:rsidSect="00431613">
      <w:headerReference w:type="default" r:id="rId8"/>
      <w:footerReference w:type="default" r:id="rId9"/>
      <w:footerReference w:type="first" r:id="rId10"/>
      <w:pgSz w:w="12240" w:h="15840"/>
      <w:pgMar w:top="851" w:right="1134" w:bottom="851" w:left="1701" w:header="284" w:footer="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1B46" w14:textId="77777777" w:rsidR="00800BEB" w:rsidRDefault="00800BEB" w:rsidP="008B4A03">
      <w:r>
        <w:separator/>
      </w:r>
    </w:p>
  </w:endnote>
  <w:endnote w:type="continuationSeparator" w:id="0">
    <w:p w14:paraId="4EEFAE25" w14:textId="77777777" w:rsidR="00800BEB" w:rsidRDefault="00800BEB" w:rsidP="008B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D4FF" w14:textId="77777777" w:rsidR="00D36499" w:rsidRDefault="00C67931" w:rsidP="00D36499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31311A1" w14:textId="77777777" w:rsidR="0058404C" w:rsidRPr="00B52277" w:rsidRDefault="0058404C" w:rsidP="00D36499">
    <w:pPr>
      <w:pStyle w:val="aa"/>
      <w:jc w:val="center"/>
      <w:rPr>
        <w:rFonts w:ascii="TH SarabunPSK" w:hAnsi="TH SarabunPSK" w:cs="TH SarabunPSK"/>
        <w:szCs w:val="24"/>
      </w:rPr>
    </w:pPr>
  </w:p>
  <w:p w14:paraId="7D9822E7" w14:textId="77777777" w:rsidR="00F03B6A" w:rsidRPr="00C67931" w:rsidRDefault="00D36499" w:rsidP="00C67931">
    <w:pPr>
      <w:pStyle w:val="aa"/>
      <w:tabs>
        <w:tab w:val="left" w:pos="5529"/>
      </w:tabs>
      <w:spacing w:before="120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507FFAD1" w14:textId="77777777" w:rsidR="00DB2CC2" w:rsidRDefault="00DB2C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0426" w14:textId="77777777" w:rsidR="00C461D8" w:rsidRDefault="00C461D8" w:rsidP="00C461D8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 w:rsidR="00C67931"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D13FD65" w14:textId="77777777" w:rsidR="0058404C" w:rsidRPr="00B52277" w:rsidRDefault="0058404C" w:rsidP="00C461D8">
    <w:pPr>
      <w:pStyle w:val="aa"/>
      <w:jc w:val="center"/>
      <w:rPr>
        <w:rFonts w:ascii="TH SarabunPSK" w:hAnsi="TH SarabunPSK" w:cs="TH SarabunPSK"/>
        <w:szCs w:val="24"/>
      </w:rPr>
    </w:pPr>
  </w:p>
  <w:p w14:paraId="42ECF27E" w14:textId="77777777" w:rsidR="0051664C" w:rsidRDefault="00C67931" w:rsidP="00C461D8">
    <w:pPr>
      <w:spacing w:before="120"/>
      <w:ind w:right="-569"/>
      <w:rPr>
        <w:rFonts w:ascii="TH SarabunPSK" w:hAnsi="TH SarabunPSK" w:cs="TH SarabunPSK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171FADB5" w14:textId="77777777" w:rsidR="009232C0" w:rsidRDefault="009232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B1C5" w14:textId="77777777" w:rsidR="00800BEB" w:rsidRDefault="00800BEB" w:rsidP="008B4A03">
      <w:r>
        <w:separator/>
      </w:r>
    </w:p>
  </w:footnote>
  <w:footnote w:type="continuationSeparator" w:id="0">
    <w:p w14:paraId="3913F834" w14:textId="77777777" w:rsidR="00800BEB" w:rsidRDefault="00800BEB" w:rsidP="008B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51B1" w14:textId="77777777" w:rsidR="008B4A03" w:rsidRPr="004978A0" w:rsidRDefault="008B4A03" w:rsidP="00253C2C">
    <w:pPr>
      <w:pStyle w:val="a8"/>
      <w:jc w:val="center"/>
      <w:rPr>
        <w:rFonts w:ascii="TH SarabunIT๙" w:hAnsi="TH SarabunIT๙" w:cs="TH SarabunIT๙"/>
        <w:sz w:val="36"/>
        <w:szCs w:val="36"/>
      </w:rPr>
    </w:pPr>
    <w:r w:rsidRPr="004978A0">
      <w:rPr>
        <w:rFonts w:ascii="TH SarabunIT๙" w:hAnsi="TH SarabunIT๙" w:cs="TH SarabunIT๙"/>
        <w:sz w:val="36"/>
        <w:szCs w:val="36"/>
      </w:rPr>
      <w:fldChar w:fldCharType="begin"/>
    </w:r>
    <w:r w:rsidRPr="004978A0">
      <w:rPr>
        <w:rFonts w:ascii="TH SarabunIT๙" w:hAnsi="TH SarabunIT๙" w:cs="TH SarabunIT๙"/>
        <w:sz w:val="36"/>
        <w:szCs w:val="36"/>
      </w:rPr>
      <w:instrText xml:space="preserve"> PAGE   \* MERGEFORMAT </w:instrText>
    </w:r>
    <w:r w:rsidRPr="004978A0">
      <w:rPr>
        <w:rFonts w:ascii="TH SarabunIT๙" w:hAnsi="TH SarabunIT๙" w:cs="TH SarabunIT๙"/>
        <w:sz w:val="36"/>
        <w:szCs w:val="36"/>
      </w:rPr>
      <w:fldChar w:fldCharType="separate"/>
    </w:r>
    <w:r w:rsidR="009D3074">
      <w:rPr>
        <w:rFonts w:ascii="TH SarabunIT๙" w:hAnsi="TH SarabunIT๙" w:cs="TH SarabunIT๙"/>
        <w:noProof/>
        <w:sz w:val="36"/>
        <w:szCs w:val="36"/>
      </w:rPr>
      <w:t>- 2 -</w:t>
    </w:r>
    <w:r w:rsidRPr="004978A0">
      <w:rPr>
        <w:rFonts w:ascii="TH SarabunIT๙" w:hAnsi="TH SarabunIT๙" w:cs="TH SarabunIT๙"/>
        <w:noProof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5B6C"/>
    <w:multiLevelType w:val="hybridMultilevel"/>
    <w:tmpl w:val="60AAC97C"/>
    <w:lvl w:ilvl="0" w:tplc="4BBCDF5C">
      <w:start w:val="2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B82F19"/>
    <w:multiLevelType w:val="hybridMultilevel"/>
    <w:tmpl w:val="3B2A1962"/>
    <w:lvl w:ilvl="0" w:tplc="30F808C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D353848"/>
    <w:multiLevelType w:val="hybridMultilevel"/>
    <w:tmpl w:val="E4E00754"/>
    <w:lvl w:ilvl="0" w:tplc="30F808C8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468B7"/>
    <w:multiLevelType w:val="hybridMultilevel"/>
    <w:tmpl w:val="B1FE102A"/>
    <w:lvl w:ilvl="0" w:tplc="A2F4D6B0">
      <w:start w:val="9"/>
      <w:numFmt w:val="bullet"/>
      <w:lvlText w:val="-"/>
      <w:lvlJc w:val="left"/>
      <w:pPr>
        <w:ind w:left="179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2ABA53F0"/>
    <w:multiLevelType w:val="hybridMultilevel"/>
    <w:tmpl w:val="97BA4B9E"/>
    <w:lvl w:ilvl="0" w:tplc="57BAF6B2">
      <w:start w:val="10"/>
      <w:numFmt w:val="bullet"/>
      <w:lvlText w:val=""/>
      <w:lvlJc w:val="left"/>
      <w:pPr>
        <w:ind w:left="123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E064E0B"/>
    <w:multiLevelType w:val="hybridMultilevel"/>
    <w:tmpl w:val="2A7A1660"/>
    <w:lvl w:ilvl="0" w:tplc="A3EC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F5AB6"/>
    <w:multiLevelType w:val="hybridMultilevel"/>
    <w:tmpl w:val="1E305866"/>
    <w:lvl w:ilvl="0" w:tplc="BC7A1A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92E60794">
      <w:numFmt w:val="none"/>
      <w:lvlText w:val=""/>
      <w:lvlJc w:val="left"/>
      <w:pPr>
        <w:tabs>
          <w:tab w:val="num" w:pos="360"/>
        </w:tabs>
      </w:pPr>
    </w:lvl>
    <w:lvl w:ilvl="2" w:tplc="F6E67524">
      <w:numFmt w:val="none"/>
      <w:lvlText w:val=""/>
      <w:lvlJc w:val="left"/>
      <w:pPr>
        <w:tabs>
          <w:tab w:val="num" w:pos="360"/>
        </w:tabs>
      </w:pPr>
    </w:lvl>
    <w:lvl w:ilvl="3" w:tplc="62805FDA">
      <w:numFmt w:val="none"/>
      <w:lvlText w:val=""/>
      <w:lvlJc w:val="left"/>
      <w:pPr>
        <w:tabs>
          <w:tab w:val="num" w:pos="360"/>
        </w:tabs>
      </w:pPr>
    </w:lvl>
    <w:lvl w:ilvl="4" w:tplc="C38440EC">
      <w:numFmt w:val="none"/>
      <w:lvlText w:val=""/>
      <w:lvlJc w:val="left"/>
      <w:pPr>
        <w:tabs>
          <w:tab w:val="num" w:pos="360"/>
        </w:tabs>
      </w:pPr>
    </w:lvl>
    <w:lvl w:ilvl="5" w:tplc="20F6FB3A">
      <w:numFmt w:val="none"/>
      <w:lvlText w:val=""/>
      <w:lvlJc w:val="left"/>
      <w:pPr>
        <w:tabs>
          <w:tab w:val="num" w:pos="360"/>
        </w:tabs>
      </w:pPr>
    </w:lvl>
    <w:lvl w:ilvl="6" w:tplc="AD820280">
      <w:numFmt w:val="none"/>
      <w:lvlText w:val=""/>
      <w:lvlJc w:val="left"/>
      <w:pPr>
        <w:tabs>
          <w:tab w:val="num" w:pos="360"/>
        </w:tabs>
      </w:pPr>
    </w:lvl>
    <w:lvl w:ilvl="7" w:tplc="3DA2EB5C">
      <w:numFmt w:val="none"/>
      <w:lvlText w:val=""/>
      <w:lvlJc w:val="left"/>
      <w:pPr>
        <w:tabs>
          <w:tab w:val="num" w:pos="360"/>
        </w:tabs>
      </w:pPr>
    </w:lvl>
    <w:lvl w:ilvl="8" w:tplc="C02E5EA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14C12FC"/>
    <w:multiLevelType w:val="hybridMultilevel"/>
    <w:tmpl w:val="CAD6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F6"/>
    <w:multiLevelType w:val="hybridMultilevel"/>
    <w:tmpl w:val="ABB26DB8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E0419C"/>
    <w:multiLevelType w:val="hybridMultilevel"/>
    <w:tmpl w:val="0FEE6A9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7A8"/>
    <w:multiLevelType w:val="hybridMultilevel"/>
    <w:tmpl w:val="3836EAF8"/>
    <w:lvl w:ilvl="0" w:tplc="C5746544">
      <w:start w:val="1"/>
      <w:numFmt w:val="decimal"/>
      <w:lvlText w:val="(%1)"/>
      <w:lvlJc w:val="left"/>
      <w:pPr>
        <w:ind w:left="11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18264981">
    <w:abstractNumId w:val="4"/>
  </w:num>
  <w:num w:numId="2" w16cid:durableId="1531068428">
    <w:abstractNumId w:val="7"/>
  </w:num>
  <w:num w:numId="3" w16cid:durableId="920330811">
    <w:abstractNumId w:val="0"/>
  </w:num>
  <w:num w:numId="4" w16cid:durableId="1788574624">
    <w:abstractNumId w:val="9"/>
  </w:num>
  <w:num w:numId="5" w16cid:durableId="292448837">
    <w:abstractNumId w:val="6"/>
  </w:num>
  <w:num w:numId="6" w16cid:durableId="1222013217">
    <w:abstractNumId w:val="3"/>
  </w:num>
  <w:num w:numId="7" w16cid:durableId="1616058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154200">
    <w:abstractNumId w:val="10"/>
  </w:num>
  <w:num w:numId="9" w16cid:durableId="298264278">
    <w:abstractNumId w:val="5"/>
  </w:num>
  <w:num w:numId="10" w16cid:durableId="110362665">
    <w:abstractNumId w:val="1"/>
  </w:num>
  <w:num w:numId="11" w16cid:durableId="209172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98"/>
    <w:rsid w:val="00005443"/>
    <w:rsid w:val="000104F2"/>
    <w:rsid w:val="000432CB"/>
    <w:rsid w:val="00055E58"/>
    <w:rsid w:val="000728B0"/>
    <w:rsid w:val="0007348C"/>
    <w:rsid w:val="00076E58"/>
    <w:rsid w:val="000815DF"/>
    <w:rsid w:val="00085294"/>
    <w:rsid w:val="00090DB6"/>
    <w:rsid w:val="00092997"/>
    <w:rsid w:val="000A6CB9"/>
    <w:rsid w:val="000B73A0"/>
    <w:rsid w:val="000C55C2"/>
    <w:rsid w:val="000C5DC8"/>
    <w:rsid w:val="000D113F"/>
    <w:rsid w:val="000D1196"/>
    <w:rsid w:val="000D1BE0"/>
    <w:rsid w:val="000D262E"/>
    <w:rsid w:val="000D3B39"/>
    <w:rsid w:val="000D4324"/>
    <w:rsid w:val="000E2847"/>
    <w:rsid w:val="00100E13"/>
    <w:rsid w:val="00104983"/>
    <w:rsid w:val="00105662"/>
    <w:rsid w:val="00107C3D"/>
    <w:rsid w:val="0011714C"/>
    <w:rsid w:val="001200F1"/>
    <w:rsid w:val="0013057F"/>
    <w:rsid w:val="001414B9"/>
    <w:rsid w:val="00141AE5"/>
    <w:rsid w:val="00143859"/>
    <w:rsid w:val="00146E80"/>
    <w:rsid w:val="00151E4A"/>
    <w:rsid w:val="00153066"/>
    <w:rsid w:val="00165969"/>
    <w:rsid w:val="00173A18"/>
    <w:rsid w:val="001754F8"/>
    <w:rsid w:val="00177C81"/>
    <w:rsid w:val="00183FD3"/>
    <w:rsid w:val="00185AFB"/>
    <w:rsid w:val="00190E31"/>
    <w:rsid w:val="0019193F"/>
    <w:rsid w:val="00192388"/>
    <w:rsid w:val="00192E36"/>
    <w:rsid w:val="001A6754"/>
    <w:rsid w:val="001B0576"/>
    <w:rsid w:val="001B62F8"/>
    <w:rsid w:val="001C6B72"/>
    <w:rsid w:val="001D3105"/>
    <w:rsid w:val="001E2408"/>
    <w:rsid w:val="001E4A24"/>
    <w:rsid w:val="001E53DA"/>
    <w:rsid w:val="001F6C33"/>
    <w:rsid w:val="00200861"/>
    <w:rsid w:val="00207D1E"/>
    <w:rsid w:val="00220918"/>
    <w:rsid w:val="002213D9"/>
    <w:rsid w:val="00234BDF"/>
    <w:rsid w:val="00235E10"/>
    <w:rsid w:val="00251A38"/>
    <w:rsid w:val="00253C2C"/>
    <w:rsid w:val="002577F9"/>
    <w:rsid w:val="002722EC"/>
    <w:rsid w:val="0027584F"/>
    <w:rsid w:val="002759DA"/>
    <w:rsid w:val="0027666E"/>
    <w:rsid w:val="00277AEC"/>
    <w:rsid w:val="0028631C"/>
    <w:rsid w:val="00286971"/>
    <w:rsid w:val="002A1ED3"/>
    <w:rsid w:val="002D418A"/>
    <w:rsid w:val="002F17AB"/>
    <w:rsid w:val="002F23EB"/>
    <w:rsid w:val="002F7D59"/>
    <w:rsid w:val="00300F67"/>
    <w:rsid w:val="00301314"/>
    <w:rsid w:val="003048A6"/>
    <w:rsid w:val="00311BDB"/>
    <w:rsid w:val="00312E70"/>
    <w:rsid w:val="00313AB7"/>
    <w:rsid w:val="00314A24"/>
    <w:rsid w:val="0032479A"/>
    <w:rsid w:val="0032572B"/>
    <w:rsid w:val="0033219C"/>
    <w:rsid w:val="003368FD"/>
    <w:rsid w:val="003505E5"/>
    <w:rsid w:val="00352B21"/>
    <w:rsid w:val="00366818"/>
    <w:rsid w:val="00370D75"/>
    <w:rsid w:val="00394801"/>
    <w:rsid w:val="00397796"/>
    <w:rsid w:val="003B35AF"/>
    <w:rsid w:val="003B47DE"/>
    <w:rsid w:val="003D14C5"/>
    <w:rsid w:val="003D3BD1"/>
    <w:rsid w:val="003D462A"/>
    <w:rsid w:val="003E187B"/>
    <w:rsid w:val="003E1907"/>
    <w:rsid w:val="003E2D7A"/>
    <w:rsid w:val="003E377E"/>
    <w:rsid w:val="003E54C5"/>
    <w:rsid w:val="003F392A"/>
    <w:rsid w:val="003F5A4B"/>
    <w:rsid w:val="00402B57"/>
    <w:rsid w:val="0040454C"/>
    <w:rsid w:val="004059C1"/>
    <w:rsid w:val="00412156"/>
    <w:rsid w:val="004157E5"/>
    <w:rsid w:val="00417052"/>
    <w:rsid w:val="00421CD5"/>
    <w:rsid w:val="00431613"/>
    <w:rsid w:val="00433BC8"/>
    <w:rsid w:val="004374AB"/>
    <w:rsid w:val="00455E72"/>
    <w:rsid w:val="00455ECF"/>
    <w:rsid w:val="00460305"/>
    <w:rsid w:val="00465669"/>
    <w:rsid w:val="00470B8A"/>
    <w:rsid w:val="00471034"/>
    <w:rsid w:val="00476EB4"/>
    <w:rsid w:val="004953A6"/>
    <w:rsid w:val="00497133"/>
    <w:rsid w:val="004978A0"/>
    <w:rsid w:val="004A6AB2"/>
    <w:rsid w:val="004C24B1"/>
    <w:rsid w:val="004D12DB"/>
    <w:rsid w:val="004F54FC"/>
    <w:rsid w:val="00504CB2"/>
    <w:rsid w:val="00512C55"/>
    <w:rsid w:val="0051664C"/>
    <w:rsid w:val="005223BA"/>
    <w:rsid w:val="0053680E"/>
    <w:rsid w:val="0054495E"/>
    <w:rsid w:val="00550301"/>
    <w:rsid w:val="005505F4"/>
    <w:rsid w:val="00577DD0"/>
    <w:rsid w:val="00580DEC"/>
    <w:rsid w:val="0058404C"/>
    <w:rsid w:val="0059243D"/>
    <w:rsid w:val="00593099"/>
    <w:rsid w:val="00595BF1"/>
    <w:rsid w:val="005A29E4"/>
    <w:rsid w:val="005A5DC5"/>
    <w:rsid w:val="005A5EDB"/>
    <w:rsid w:val="005C4182"/>
    <w:rsid w:val="005C46A7"/>
    <w:rsid w:val="005C5035"/>
    <w:rsid w:val="005F407B"/>
    <w:rsid w:val="005F5731"/>
    <w:rsid w:val="006033E0"/>
    <w:rsid w:val="006208F6"/>
    <w:rsid w:val="00624554"/>
    <w:rsid w:val="00624D5D"/>
    <w:rsid w:val="00632938"/>
    <w:rsid w:val="00645CFB"/>
    <w:rsid w:val="00647CCA"/>
    <w:rsid w:val="006544DD"/>
    <w:rsid w:val="006736BD"/>
    <w:rsid w:val="006948A9"/>
    <w:rsid w:val="006A23C8"/>
    <w:rsid w:val="006B561C"/>
    <w:rsid w:val="006D42A2"/>
    <w:rsid w:val="006D44A1"/>
    <w:rsid w:val="006E2576"/>
    <w:rsid w:val="006E3906"/>
    <w:rsid w:val="006E390B"/>
    <w:rsid w:val="006E6EB1"/>
    <w:rsid w:val="006F071D"/>
    <w:rsid w:val="006F27D2"/>
    <w:rsid w:val="006F631D"/>
    <w:rsid w:val="00711F46"/>
    <w:rsid w:val="0071299D"/>
    <w:rsid w:val="00716B88"/>
    <w:rsid w:val="0071743B"/>
    <w:rsid w:val="007203FA"/>
    <w:rsid w:val="007215CB"/>
    <w:rsid w:val="007217D9"/>
    <w:rsid w:val="00721B4F"/>
    <w:rsid w:val="00730EB7"/>
    <w:rsid w:val="007325CE"/>
    <w:rsid w:val="0073398F"/>
    <w:rsid w:val="00734B4F"/>
    <w:rsid w:val="00761380"/>
    <w:rsid w:val="00772ADB"/>
    <w:rsid w:val="00774917"/>
    <w:rsid w:val="0078184D"/>
    <w:rsid w:val="00794E46"/>
    <w:rsid w:val="00796F75"/>
    <w:rsid w:val="00797B02"/>
    <w:rsid w:val="007A1B4C"/>
    <w:rsid w:val="007A53D3"/>
    <w:rsid w:val="007B19B4"/>
    <w:rsid w:val="007B6257"/>
    <w:rsid w:val="007D0042"/>
    <w:rsid w:val="007D037F"/>
    <w:rsid w:val="007D48EE"/>
    <w:rsid w:val="007D6396"/>
    <w:rsid w:val="007D73A6"/>
    <w:rsid w:val="007D7A91"/>
    <w:rsid w:val="007E1E5D"/>
    <w:rsid w:val="007E35E6"/>
    <w:rsid w:val="007F3BC0"/>
    <w:rsid w:val="00800BEB"/>
    <w:rsid w:val="00802B9F"/>
    <w:rsid w:val="0080455F"/>
    <w:rsid w:val="008068A3"/>
    <w:rsid w:val="00807B2E"/>
    <w:rsid w:val="0081026B"/>
    <w:rsid w:val="00812156"/>
    <w:rsid w:val="00834543"/>
    <w:rsid w:val="00840E37"/>
    <w:rsid w:val="008502D0"/>
    <w:rsid w:val="00851AA4"/>
    <w:rsid w:val="00855D02"/>
    <w:rsid w:val="008610A3"/>
    <w:rsid w:val="00883048"/>
    <w:rsid w:val="008834A2"/>
    <w:rsid w:val="00886E26"/>
    <w:rsid w:val="00887674"/>
    <w:rsid w:val="008936F2"/>
    <w:rsid w:val="008A7143"/>
    <w:rsid w:val="008B4A03"/>
    <w:rsid w:val="008B5BE9"/>
    <w:rsid w:val="008B7ADD"/>
    <w:rsid w:val="008C2449"/>
    <w:rsid w:val="008C5104"/>
    <w:rsid w:val="008D23D4"/>
    <w:rsid w:val="008D711E"/>
    <w:rsid w:val="008E11DF"/>
    <w:rsid w:val="008E4F50"/>
    <w:rsid w:val="008F14DF"/>
    <w:rsid w:val="008F1E6E"/>
    <w:rsid w:val="009136BF"/>
    <w:rsid w:val="009148FF"/>
    <w:rsid w:val="009232C0"/>
    <w:rsid w:val="00931A6A"/>
    <w:rsid w:val="009326F2"/>
    <w:rsid w:val="00946EB6"/>
    <w:rsid w:val="0095061A"/>
    <w:rsid w:val="009513F4"/>
    <w:rsid w:val="0095291B"/>
    <w:rsid w:val="00957124"/>
    <w:rsid w:val="009620ED"/>
    <w:rsid w:val="00962B62"/>
    <w:rsid w:val="00962CA5"/>
    <w:rsid w:val="00965766"/>
    <w:rsid w:val="009842EC"/>
    <w:rsid w:val="009871EE"/>
    <w:rsid w:val="00997DAB"/>
    <w:rsid w:val="009C50DC"/>
    <w:rsid w:val="009C533E"/>
    <w:rsid w:val="009C5772"/>
    <w:rsid w:val="009D3074"/>
    <w:rsid w:val="009E70ED"/>
    <w:rsid w:val="009F011C"/>
    <w:rsid w:val="009F0A56"/>
    <w:rsid w:val="009F7978"/>
    <w:rsid w:val="00A00B91"/>
    <w:rsid w:val="00A0315A"/>
    <w:rsid w:val="00A13DCA"/>
    <w:rsid w:val="00A21704"/>
    <w:rsid w:val="00A22388"/>
    <w:rsid w:val="00A225AB"/>
    <w:rsid w:val="00A24410"/>
    <w:rsid w:val="00A3497A"/>
    <w:rsid w:val="00A42ED3"/>
    <w:rsid w:val="00A43796"/>
    <w:rsid w:val="00A5058C"/>
    <w:rsid w:val="00A51770"/>
    <w:rsid w:val="00A6758A"/>
    <w:rsid w:val="00A72D93"/>
    <w:rsid w:val="00A75465"/>
    <w:rsid w:val="00A7718F"/>
    <w:rsid w:val="00A83388"/>
    <w:rsid w:val="00A911E2"/>
    <w:rsid w:val="00AA1F8C"/>
    <w:rsid w:val="00AA3783"/>
    <w:rsid w:val="00AB1C52"/>
    <w:rsid w:val="00AD3842"/>
    <w:rsid w:val="00AE3495"/>
    <w:rsid w:val="00AE7FF8"/>
    <w:rsid w:val="00AF6E15"/>
    <w:rsid w:val="00AF7AFB"/>
    <w:rsid w:val="00B110F7"/>
    <w:rsid w:val="00B166E7"/>
    <w:rsid w:val="00B4073C"/>
    <w:rsid w:val="00B4267F"/>
    <w:rsid w:val="00B46DF2"/>
    <w:rsid w:val="00B47100"/>
    <w:rsid w:val="00B67556"/>
    <w:rsid w:val="00B90BF9"/>
    <w:rsid w:val="00BA5B1E"/>
    <w:rsid w:val="00BB4D5D"/>
    <w:rsid w:val="00BB6E03"/>
    <w:rsid w:val="00BC1434"/>
    <w:rsid w:val="00BC382E"/>
    <w:rsid w:val="00BD3040"/>
    <w:rsid w:val="00C12569"/>
    <w:rsid w:val="00C267CA"/>
    <w:rsid w:val="00C3098B"/>
    <w:rsid w:val="00C31993"/>
    <w:rsid w:val="00C325EE"/>
    <w:rsid w:val="00C43162"/>
    <w:rsid w:val="00C44EA2"/>
    <w:rsid w:val="00C461D8"/>
    <w:rsid w:val="00C61830"/>
    <w:rsid w:val="00C61F06"/>
    <w:rsid w:val="00C620BA"/>
    <w:rsid w:val="00C640F5"/>
    <w:rsid w:val="00C67931"/>
    <w:rsid w:val="00C87743"/>
    <w:rsid w:val="00C90374"/>
    <w:rsid w:val="00C9367C"/>
    <w:rsid w:val="00C96030"/>
    <w:rsid w:val="00CB0245"/>
    <w:rsid w:val="00CB392D"/>
    <w:rsid w:val="00CB4F71"/>
    <w:rsid w:val="00CC1BE0"/>
    <w:rsid w:val="00CC3F6F"/>
    <w:rsid w:val="00CC3FC4"/>
    <w:rsid w:val="00CC614D"/>
    <w:rsid w:val="00CE51E5"/>
    <w:rsid w:val="00CF11AA"/>
    <w:rsid w:val="00CF52D6"/>
    <w:rsid w:val="00D12F7D"/>
    <w:rsid w:val="00D15498"/>
    <w:rsid w:val="00D161CE"/>
    <w:rsid w:val="00D245E6"/>
    <w:rsid w:val="00D25B70"/>
    <w:rsid w:val="00D33FAB"/>
    <w:rsid w:val="00D35FBF"/>
    <w:rsid w:val="00D36499"/>
    <w:rsid w:val="00D45D01"/>
    <w:rsid w:val="00D5667C"/>
    <w:rsid w:val="00D5682E"/>
    <w:rsid w:val="00D72D22"/>
    <w:rsid w:val="00D81E83"/>
    <w:rsid w:val="00D90AFD"/>
    <w:rsid w:val="00D91CE0"/>
    <w:rsid w:val="00D9388C"/>
    <w:rsid w:val="00D956FF"/>
    <w:rsid w:val="00D95C62"/>
    <w:rsid w:val="00DA3D15"/>
    <w:rsid w:val="00DA5834"/>
    <w:rsid w:val="00DB1E74"/>
    <w:rsid w:val="00DB2CC2"/>
    <w:rsid w:val="00DB3F53"/>
    <w:rsid w:val="00DC22A9"/>
    <w:rsid w:val="00DC25CC"/>
    <w:rsid w:val="00DC4D98"/>
    <w:rsid w:val="00DD06F9"/>
    <w:rsid w:val="00DD39FA"/>
    <w:rsid w:val="00DD54F1"/>
    <w:rsid w:val="00DF0A27"/>
    <w:rsid w:val="00DF0D2A"/>
    <w:rsid w:val="00DF6ABE"/>
    <w:rsid w:val="00E114EA"/>
    <w:rsid w:val="00E15B09"/>
    <w:rsid w:val="00E33079"/>
    <w:rsid w:val="00E4127C"/>
    <w:rsid w:val="00E42D2F"/>
    <w:rsid w:val="00E45F9B"/>
    <w:rsid w:val="00E4662C"/>
    <w:rsid w:val="00E47CA2"/>
    <w:rsid w:val="00E52548"/>
    <w:rsid w:val="00E5787D"/>
    <w:rsid w:val="00E67852"/>
    <w:rsid w:val="00E71815"/>
    <w:rsid w:val="00E76A62"/>
    <w:rsid w:val="00E8268D"/>
    <w:rsid w:val="00E87F2B"/>
    <w:rsid w:val="00E90FD1"/>
    <w:rsid w:val="00E91B98"/>
    <w:rsid w:val="00E96730"/>
    <w:rsid w:val="00EC3D13"/>
    <w:rsid w:val="00EE02A4"/>
    <w:rsid w:val="00EE3DA1"/>
    <w:rsid w:val="00EE5727"/>
    <w:rsid w:val="00EF4E0B"/>
    <w:rsid w:val="00F03B6A"/>
    <w:rsid w:val="00F2179D"/>
    <w:rsid w:val="00F22F91"/>
    <w:rsid w:val="00F26479"/>
    <w:rsid w:val="00F33488"/>
    <w:rsid w:val="00F45425"/>
    <w:rsid w:val="00F51234"/>
    <w:rsid w:val="00F525D9"/>
    <w:rsid w:val="00F64C5A"/>
    <w:rsid w:val="00F757B8"/>
    <w:rsid w:val="00F76115"/>
    <w:rsid w:val="00F815B0"/>
    <w:rsid w:val="00F842EB"/>
    <w:rsid w:val="00F90053"/>
    <w:rsid w:val="00F92FD4"/>
    <w:rsid w:val="00F96806"/>
    <w:rsid w:val="00FA03EC"/>
    <w:rsid w:val="00FB01A7"/>
    <w:rsid w:val="00FC11DA"/>
    <w:rsid w:val="00FC155E"/>
    <w:rsid w:val="00FC33C2"/>
    <w:rsid w:val="00FD6BEA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78ABA"/>
  <w15:chartTrackingRefBased/>
  <w15:docId w15:val="{0ECB7049-23A4-47FB-A667-CC90264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A56"/>
    <w:rPr>
      <w:color w:val="0000FF"/>
      <w:u w:val="single"/>
    </w:rPr>
  </w:style>
  <w:style w:type="paragraph" w:styleId="a4">
    <w:name w:val="Balloon Text"/>
    <w:basedOn w:val="a"/>
    <w:link w:val="a5"/>
    <w:rsid w:val="006D44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6D44A1"/>
    <w:rPr>
      <w:rFonts w:ascii="Tahoma" w:hAnsi="Tahoma"/>
      <w:sz w:val="16"/>
    </w:rPr>
  </w:style>
  <w:style w:type="paragraph" w:styleId="a6">
    <w:name w:val="Body Text"/>
    <w:basedOn w:val="a"/>
    <w:link w:val="a7"/>
    <w:rsid w:val="008B7ADD"/>
    <w:pPr>
      <w:tabs>
        <w:tab w:val="left" w:pos="709"/>
        <w:tab w:val="left" w:pos="1134"/>
      </w:tabs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7">
    <w:name w:val="เนื้อความ อักขระ"/>
    <w:link w:val="a6"/>
    <w:rsid w:val="008B7ADD"/>
    <w:rPr>
      <w:rFonts w:ascii="AngsanaUPC" w:eastAsia="Cordia New" w:hAnsi="AngsanaUPC" w:cs="AngsanaUPC"/>
      <w:sz w:val="34"/>
      <w:szCs w:val="34"/>
    </w:rPr>
  </w:style>
  <w:style w:type="paragraph" w:styleId="a8">
    <w:name w:val="header"/>
    <w:basedOn w:val="a"/>
    <w:link w:val="a9"/>
    <w:uiPriority w:val="99"/>
    <w:rsid w:val="008B4A0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link w:val="a8"/>
    <w:uiPriority w:val="99"/>
    <w:rsid w:val="008B4A03"/>
    <w:rPr>
      <w:sz w:val="24"/>
      <w:szCs w:val="28"/>
    </w:rPr>
  </w:style>
  <w:style w:type="paragraph" w:styleId="aa">
    <w:name w:val="footer"/>
    <w:basedOn w:val="a"/>
    <w:link w:val="ab"/>
    <w:qFormat/>
    <w:rsid w:val="008B4A0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link w:val="aa"/>
    <w:qFormat/>
    <w:rsid w:val="008B4A03"/>
    <w:rPr>
      <w:sz w:val="24"/>
      <w:szCs w:val="28"/>
    </w:rPr>
  </w:style>
  <w:style w:type="paragraph" w:styleId="ac">
    <w:name w:val="List Paragraph"/>
    <w:basedOn w:val="a"/>
    <w:link w:val="ad"/>
    <w:uiPriority w:val="34"/>
    <w:qFormat/>
    <w:rsid w:val="00624D5D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d">
    <w:name w:val="ย่อหน้ารายการ อักขระ"/>
    <w:link w:val="ac"/>
    <w:uiPriority w:val="34"/>
    <w:rsid w:val="00624D5D"/>
    <w:rPr>
      <w:rFonts w:ascii="Calibri" w:eastAsia="Calibri" w:hAnsi="Calibri" w:cs="Cordia New"/>
      <w:sz w:val="22"/>
      <w:szCs w:val="28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2213D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3D462A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10B9-2FF0-4C26-A114-FEBFEFE9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4203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ร่างขอบเขตของงาน</vt:lpstr>
      <vt:lpstr>ร่างขอบเขตของงาน</vt:lpstr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ร่างขอบเขตของงาน</dc:title>
  <dc:subject/>
  <dc:creator>Dell</dc:creator>
  <cp:keywords/>
  <cp:lastModifiedBy>HP</cp:lastModifiedBy>
  <cp:revision>9</cp:revision>
  <cp:lastPrinted>2024-08-23T08:53:00Z</cp:lastPrinted>
  <dcterms:created xsi:type="dcterms:W3CDTF">2024-08-23T06:42:00Z</dcterms:created>
  <dcterms:modified xsi:type="dcterms:W3CDTF">2024-08-23T08:54:00Z</dcterms:modified>
</cp:coreProperties>
</file>