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883F" w14:textId="49321CD5" w:rsidR="00020C55" w:rsidRPr="00020C55" w:rsidRDefault="00AE7D74" w:rsidP="00BF4DF3">
      <w:pPr>
        <w:pStyle w:val="1"/>
        <w:rPr>
          <w:rFonts w:eastAsiaTheme="minorHAnsi"/>
          <w:lang w:bidi="th-TH"/>
        </w:rPr>
      </w:pPr>
      <w:r>
        <w:rPr>
          <w:rFonts w:eastAsiaTheme="min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F68A" wp14:editId="26D02F7D">
                <wp:simplePos x="0" y="0"/>
                <wp:positionH relativeFrom="column">
                  <wp:posOffset>5448300</wp:posOffset>
                </wp:positionH>
                <wp:positionV relativeFrom="paragraph">
                  <wp:posOffset>-609600</wp:posOffset>
                </wp:positionV>
                <wp:extent cx="809625" cy="600075"/>
                <wp:effectExtent l="0" t="0" r="9525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4D86D" id="สี่เหลี่ยมผืนผ้า 5" o:spid="_x0000_s1026" style="position:absolute;margin-left:429pt;margin-top:-48pt;width:63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" fillcolor="white [3212]" stroked="f" strokeweight="2pt"/>
            </w:pict>
          </mc:Fallback>
        </mc:AlternateContent>
      </w:r>
    </w:p>
    <w:p w14:paraId="3E0BB5F3" w14:textId="77777777" w:rsidR="00020C55" w:rsidRDefault="00020C55" w:rsidP="00020C55">
      <w:pPr>
        <w:jc w:val="center"/>
        <w:rPr>
          <w:rFonts w:ascii="TH SarabunPSK" w:eastAsiaTheme="minorHAnsi" w:hAnsi="TH SarabunPSK" w:cs="TH SarabunPSK"/>
          <w:b/>
          <w:bCs/>
          <w:sz w:val="56"/>
          <w:szCs w:val="96"/>
          <w:lang w:bidi="th-TH"/>
        </w:rPr>
      </w:pPr>
    </w:p>
    <w:p w14:paraId="624FF5AE" w14:textId="77777777" w:rsidR="00020C55" w:rsidRDefault="00020C55" w:rsidP="00020C55">
      <w:pPr>
        <w:jc w:val="center"/>
        <w:rPr>
          <w:rFonts w:ascii="TH SarabunPSK" w:eastAsiaTheme="minorHAnsi" w:hAnsi="TH SarabunPSK" w:cs="TH SarabunPSK"/>
          <w:b/>
          <w:bCs/>
          <w:sz w:val="56"/>
          <w:szCs w:val="96"/>
          <w:lang w:bidi="th-TH"/>
        </w:rPr>
      </w:pPr>
    </w:p>
    <w:p w14:paraId="3090FC36" w14:textId="77777777" w:rsidR="00020C55" w:rsidRDefault="00020C55" w:rsidP="00020C55">
      <w:pPr>
        <w:jc w:val="center"/>
        <w:rPr>
          <w:rFonts w:ascii="TH SarabunPSK" w:eastAsiaTheme="minorHAnsi" w:hAnsi="TH SarabunPSK" w:cs="TH SarabunPSK"/>
          <w:b/>
          <w:bCs/>
          <w:sz w:val="56"/>
          <w:szCs w:val="96"/>
          <w:lang w:bidi="th-TH"/>
        </w:rPr>
      </w:pPr>
    </w:p>
    <w:p w14:paraId="452881F4" w14:textId="69396983" w:rsidR="00020C55" w:rsidRPr="00020C55" w:rsidRDefault="00020C55" w:rsidP="00020C55">
      <w:pPr>
        <w:jc w:val="center"/>
        <w:rPr>
          <w:rFonts w:ascii="TH SarabunPSK" w:eastAsiaTheme="minorHAnsi" w:hAnsi="TH SarabunPSK" w:cs="TH SarabunPSK"/>
          <w:b/>
          <w:bCs/>
          <w:sz w:val="56"/>
          <w:szCs w:val="96"/>
          <w:lang w:bidi="th-TH"/>
        </w:rPr>
      </w:pPr>
      <w:r w:rsidRPr="00020C55">
        <w:rPr>
          <w:rFonts w:ascii="TH SarabunPSK" w:eastAsiaTheme="minorHAnsi" w:hAnsi="TH SarabunPSK" w:cs="TH SarabunPSK"/>
          <w:b/>
          <w:bCs/>
          <w:sz w:val="56"/>
          <w:szCs w:val="96"/>
          <w:cs/>
          <w:lang w:bidi="th-TH"/>
        </w:rPr>
        <w:t>แผนงาน/โครงการ/กิจกรรม</w:t>
      </w:r>
    </w:p>
    <w:p w14:paraId="430A402D" w14:textId="3D6656A0" w:rsidR="00BC2A96" w:rsidRDefault="008A39AD" w:rsidP="008A39AD">
      <w:pPr>
        <w:jc w:val="center"/>
        <w:rPr>
          <w:rFonts w:ascii="TH SarabunPSK" w:eastAsiaTheme="minorHAnsi" w:hAnsi="TH SarabunPSK" w:cs="TH SarabunPSK"/>
          <w:b/>
          <w:bCs/>
          <w:sz w:val="96"/>
          <w:szCs w:val="96"/>
          <w:lang w:bidi="th-TH"/>
        </w:rPr>
      </w:pPr>
      <w:r>
        <w:rPr>
          <w:rFonts w:ascii="TH SarabunPSK" w:eastAsiaTheme="minorHAnsi" w:hAnsi="TH SarabunPSK" w:cs="TH SarabunPSK" w:hint="cs"/>
          <w:b/>
          <w:bCs/>
          <w:sz w:val="72"/>
          <w:szCs w:val="72"/>
          <w:cs/>
          <w:lang w:bidi="th-TH"/>
        </w:rPr>
        <w:t>งบดำเนินงาน</w:t>
      </w:r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 xml:space="preserve">โครงการเพิ่มขีดความสามารถของผู้ประกอบการเพื่อการแข่งขันมาตรฐานสากลกิจกรรม : ยกระดับผู้ประกอบการผลิตภัณฑ์ชุมชนเพิ่มศักยภาพ </w:t>
      </w:r>
      <w:proofErr w:type="spellStart"/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>โล</w:t>
      </w:r>
      <w:proofErr w:type="spellEnd"/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>จิสติ</w:t>
      </w:r>
      <w:proofErr w:type="spellStart"/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>กส์</w:t>
      </w:r>
      <w:proofErr w:type="spellEnd"/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 xml:space="preserve">และการค้าชายแดนสู่ </w:t>
      </w:r>
      <w:r w:rsidRPr="008A39AD">
        <w:rPr>
          <w:rFonts w:ascii="TH SarabunPSK" w:eastAsiaTheme="minorHAnsi" w:hAnsi="TH SarabunPSK" w:cs="TH SarabunPSK"/>
          <w:b/>
          <w:bCs/>
          <w:sz w:val="72"/>
          <w:szCs w:val="72"/>
        </w:rPr>
        <w:t xml:space="preserve">CLMV </w:t>
      </w:r>
      <w:r w:rsidRPr="008A39AD">
        <w:rPr>
          <w:rFonts w:ascii="TH SarabunPSK" w:eastAsiaTheme="minorHAnsi" w:hAnsi="TH SarabunPSK" w:cs="TH SarabunPSK"/>
          <w:b/>
          <w:bCs/>
          <w:sz w:val="72"/>
          <w:szCs w:val="72"/>
          <w:cs/>
          <w:lang w:bidi="th-TH"/>
        </w:rPr>
        <w:t xml:space="preserve">และจีน ในภาคตะวันออกเฉียงเหนือตอนบน </w:t>
      </w:r>
      <w:r w:rsidRPr="008A39AD">
        <w:rPr>
          <w:rFonts w:ascii="TH SarabunPSK" w:eastAsiaTheme="minorHAnsi" w:hAnsi="TH SarabunPSK" w:cs="TH SarabunPSK"/>
          <w:b/>
          <w:bCs/>
          <w:sz w:val="72"/>
          <w:szCs w:val="72"/>
        </w:rPr>
        <w:t>1</w:t>
      </w:r>
    </w:p>
    <w:p w14:paraId="1A15FF16" w14:textId="77777777" w:rsidR="008A39AD" w:rsidRPr="00020C55" w:rsidRDefault="008A39AD" w:rsidP="008A39AD">
      <w:pPr>
        <w:jc w:val="center"/>
        <w:rPr>
          <w:rFonts w:ascii="TH SarabunPSK" w:eastAsiaTheme="minorHAnsi" w:hAnsi="TH SarabunPSK" w:cs="TH SarabunPSK"/>
          <w:b/>
          <w:bCs/>
          <w:sz w:val="96"/>
          <w:szCs w:val="96"/>
          <w:lang w:bidi="th-TH"/>
        </w:rPr>
      </w:pPr>
    </w:p>
    <w:p w14:paraId="7B4CE30C" w14:textId="745CA70B" w:rsidR="00020C55" w:rsidRPr="00020C55" w:rsidRDefault="00020C55" w:rsidP="00020C55">
      <w:pPr>
        <w:jc w:val="center"/>
        <w:rPr>
          <w:rFonts w:ascii="TH SarabunPSK" w:eastAsiaTheme="minorHAnsi" w:hAnsi="TH SarabunPSK" w:cs="TH SarabunPSK"/>
          <w:b/>
          <w:bCs/>
          <w:sz w:val="56"/>
          <w:szCs w:val="56"/>
          <w:lang w:bidi="th-TH"/>
        </w:rPr>
      </w:pPr>
      <w:r w:rsidRPr="00020C55">
        <w:rPr>
          <w:rFonts w:ascii="TH SarabunPSK" w:eastAsiaTheme="minorHAnsi" w:hAnsi="TH SarabunPSK" w:cs="TH SarabunPSK"/>
          <w:b/>
          <w:bCs/>
          <w:sz w:val="56"/>
          <w:szCs w:val="56"/>
          <w:cs/>
          <w:lang w:bidi="th-TH"/>
        </w:rPr>
        <w:t xml:space="preserve">งบประมาณ </w:t>
      </w:r>
      <w:r w:rsidRPr="00020C55">
        <w:rPr>
          <w:rFonts w:ascii="TH SarabunPSK" w:eastAsiaTheme="minorHAnsi" w:hAnsi="TH SarabunPSK" w:cs="TH SarabunPSK" w:hint="cs"/>
          <w:b/>
          <w:bCs/>
          <w:sz w:val="56"/>
          <w:szCs w:val="56"/>
          <w:cs/>
          <w:lang w:bidi="th-TH"/>
        </w:rPr>
        <w:t>1,</w:t>
      </w:r>
      <w:r w:rsidR="008A39AD">
        <w:rPr>
          <w:rFonts w:ascii="TH SarabunPSK" w:eastAsiaTheme="minorHAnsi" w:hAnsi="TH SarabunPSK" w:cs="TH SarabunPSK" w:hint="cs"/>
          <w:b/>
          <w:bCs/>
          <w:sz w:val="56"/>
          <w:szCs w:val="56"/>
          <w:cs/>
          <w:lang w:bidi="th-TH"/>
        </w:rPr>
        <w:t>745</w:t>
      </w:r>
      <w:r w:rsidRPr="00020C55">
        <w:rPr>
          <w:rFonts w:ascii="TH SarabunPSK" w:eastAsiaTheme="minorHAnsi" w:hAnsi="TH SarabunPSK" w:cs="TH SarabunPSK"/>
          <w:b/>
          <w:bCs/>
          <w:sz w:val="56"/>
          <w:szCs w:val="56"/>
          <w:cs/>
          <w:lang w:bidi="th-TH"/>
        </w:rPr>
        <w:t>,000 บาท</w:t>
      </w:r>
    </w:p>
    <w:p w14:paraId="4FAF485B" w14:textId="77777777" w:rsidR="00020C55" w:rsidRDefault="00020C55" w:rsidP="001C1015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77B4C9" w14:textId="77777777" w:rsidR="00020C55" w:rsidRDefault="00020C55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br w:type="page"/>
      </w:r>
    </w:p>
    <w:p w14:paraId="5B87D6BA" w14:textId="4CFCEAB8" w:rsidR="003A44E6" w:rsidRPr="003A44E6" w:rsidRDefault="003A44E6" w:rsidP="003A44E6">
      <w:pPr>
        <w:pStyle w:val="a5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A44E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โครงการเพิ่มขีดความสามารถของผู้ประกอบการเพื่อการแข่งขันมาตรฐานสากล</w:t>
      </w:r>
    </w:p>
    <w:p w14:paraId="38317865" w14:textId="77777777" w:rsidR="003A44E6" w:rsidRDefault="003A44E6" w:rsidP="003A44E6">
      <w:pPr>
        <w:pStyle w:val="a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6DF22CE" w14:textId="77777777" w:rsidR="003A44E6" w:rsidRDefault="003A44E6" w:rsidP="003A44E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3952E271" w14:textId="5F811A69" w:rsidR="003A44E6" w:rsidRDefault="003A44E6" w:rsidP="003A44E6">
      <w:pPr>
        <w:pStyle w:val="a5"/>
        <w:shd w:val="clear" w:color="auto" w:fill="FBD4B4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ความสำคัญของโครงการ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C5CE96" w14:textId="77777777" w:rsidR="003A44E6" w:rsidRDefault="003A44E6" w:rsidP="003A44E6">
      <w:pPr>
        <w:pStyle w:val="a5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มหาวิทยาลัยราชภัฏเลย เป็นสถาบันอุดมศึกษา เพื่อการพัฒนาท้องถิ่น ซึ่งมีบุคลาการที่ได้สร้างองค์ความรู้ผ่านการวิจัยที่พร้อมจะถ่ายทอดองค์ความรู้และพัฒนาให้สร้างมูลค่าทางเศรษฐกิจกับชุมชนและท้องถิ่น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โดยมีหน่วยงานเฉพาะที่มีความพร้อมที่จะดำเนินการพัฒนายกระดับผลิตภัณฑ์ชุมชนสู่ตลาดต่างประเทศ ได้แก่ ศูนย์บ่มเพาะวิสาหกิจชุมชน มหาวิทยาลัยราชภัฏเลย (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UBI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) ศูนย์การศึกษา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โล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จิสติ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กส์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และการค้าชายแดน ซึ่งมีพันธกิจที่จะพัฒนาผู้ประกอบการในท้องถิ่นให้มีศักยภาพเพิ่มขึ้น สร้างกลไกลทางการตลาดเพื่อสร้างความต้องการ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ในการบริโภคในจังหวัดเพิ่มขึ้นได้และเป็นองค์กรหลักในการบริการวิชาการ เพื่อประกอบการตัดสินใจของภาคเอกชน </w:t>
      </w:r>
    </w:p>
    <w:p w14:paraId="5C47ED85" w14:textId="77777777" w:rsidR="003A44E6" w:rsidRDefault="003A44E6" w:rsidP="003A44E6">
      <w:pPr>
        <w:pStyle w:val="a5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ภาคตะวันออกเฉียงเหนือตอนบน 1 เป็นพื้นที่เศรษฐกิจที่เชื่อมต่อกับชายแดนหลายแห่ง เป็นประตู 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สู่อินโดจีน ซึ่งมีมูลค่าการค้าชายแดนเพิ่มขึ้นมาโดยตลอด และคาดว่าจะมีมูลค่าเพิ่มขึ้นในอนาคต ประกอบกับสินค้าของไทยทั้งสินค้าเกษตร เกษตรแปรรูป สินค้าผลิตภัณฑ์ชุมชน (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OTOP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) เป็นที่ต้องการของตลาดต่างประเทศโดยเฉพาะประเทศที่มีพรมดินติดต่อกับประเทศไทย ซึ่งได้แก่ กลุ่มประเทศ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 xml:space="preserve">CLMV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เชื่อมโยงไปถึงประเทศจีน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โดยกลุ่มประเทศดังกล่าวมีอัตราการเติบโตทางเศรษฐกิจที่สูง ซึ่งถือเป็นโอกาสอันดีสำหรับสินค้าเกษตร เกษตรแปรรูป สินค้าผลิตภัณฑ์ชุมชน (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OTOP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) ของกลุ่มจังหวัดภาคตะวันออกเฉียงเหนือตอนบน 1 ดังนั้นหากผู้ประกอบมีความพร้อมด้านการดำเนินธุรกิจระหว่างประเทศ การสร้างความร่วมมือและมีเครือข่ายโดยการเจรจา การค้าแบบ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 xml:space="preserve">online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ซึ่งกำลังเติบโตในอัตราเร่งในปัจจุบันจากผลกระทบของ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>COVID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-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19 ตลอดจนความพร้อม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ด้าน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โล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จิสติ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กส์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จะช่วยให้เกิดประสิทธิภาพและเพิ่มขีดความสามารถในการแข่งขันเพื่อยกระดับศักยภาพของผู้ประกอบการสู่ตลาดต่างประเทศได้</w:t>
      </w:r>
    </w:p>
    <w:p w14:paraId="356849D7" w14:textId="77777777" w:rsidR="003A44E6" w:rsidRPr="008A39AD" w:rsidRDefault="003A44E6" w:rsidP="003A44E6">
      <w:pPr>
        <w:pStyle w:val="a5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การที่จะยกระดับผู้ประกอบการผลิตภัณฑ์ชุมชนสู่ตลาดกลุ่มประเทศ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 xml:space="preserve">CLMV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เชื่อมโยงไปถึงประเทศจีน ให้สำเร็จได้นั้นมีความจำเป็นที่จะต้องบูรณาการหน่วยงานของรัฐ (สำนักงานพัฒนาชุมชนจังหวัด สำนักงานพาณิชย์จังหวัด และอุตสาหกรรมจังหวัด) เอกชน (บริษัทประชารัฐรักษ์สามัคคีเลย จำกัด สภาอุตสาหกรรมแห่งประเทศไทยหอการค้าจังหวัดเลย) และสถาบันการศึกษาในระดับภูมิภาคให้เกิดการทำงานร่วมกันร่วมยกระดับผลิตภัณฑ์ชุมชน ให้เกิดการสร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้า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งอ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ัต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ลักษณ์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 xml:space="preserve">Creative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+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 xml:space="preserve">Design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ในภาคตะวันออกเฉียงเหนือตอนบน 1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    </w:t>
      </w:r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ให้มี</w:t>
      </w:r>
      <w:proofErr w:type="spellStart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อัต</w:t>
      </w:r>
      <w:proofErr w:type="spellEnd"/>
      <w:r w:rsidRPr="008A39AD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ลักษณ์โดดเด่น สร้างมูลค่าเพิ่มให้กับผลิตภัณฑ์ชุมชน</w:t>
      </w:r>
      <w:r w:rsidRPr="00BC2A96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 </w:t>
      </w:r>
    </w:p>
    <w:p w14:paraId="7CE59E6F" w14:textId="77777777" w:rsidR="003A44E6" w:rsidRDefault="003A44E6" w:rsidP="003A44E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981819" w14:textId="77777777" w:rsidR="003A44E6" w:rsidRDefault="003A44E6" w:rsidP="003A44E6">
      <w:pPr>
        <w:pStyle w:val="a5"/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วัตถุประสงค์หลักของโครงการ  </w:t>
      </w:r>
    </w:p>
    <w:p w14:paraId="2FE15259" w14:textId="77777777" w:rsidR="003A44E6" w:rsidRPr="008A39AD" w:rsidRDefault="003A44E6" w:rsidP="003A44E6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เพื่อศึกษาตลาดและความต้องการผลิตภัณฑ์ชุมชน ในกลุ่มประเทศ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CLMV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</w:rPr>
        <w:t>และจีน ตลอดจนศึกษาศักยภาพผู้ผลิตผลิตภัณฑ์ชุมชน ในพื้นที่ภาคตะวันออกเฉียงเหนือตอนบน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เพื่อส่งออกไปยัง  กลุ่มประเทศ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CLMV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</w:rPr>
        <w:t>และจีน</w:t>
      </w:r>
    </w:p>
    <w:p w14:paraId="7220DCF2" w14:textId="77777777" w:rsidR="003A44E6" w:rsidRPr="008A39AD" w:rsidRDefault="003A44E6" w:rsidP="003A44E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A39A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เพื่ออบรมเตรียมความพร้อมสำหรับดำเนินธุรกิจในต่างประเทศการนำเข้า- ส่งออก การค้า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online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การจัดการ</w:t>
      </w:r>
      <w:proofErr w:type="spellStart"/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โล</w:t>
      </w:r>
      <w:proofErr w:type="spellEnd"/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จิสติ</w:t>
      </w:r>
      <w:proofErr w:type="spellStart"/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กส์</w:t>
      </w:r>
      <w:proofErr w:type="spellEnd"/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และการค้าชายแดนให้กับผู้ผลิตผลิตภัณฑ์ชุมชนภาคตะวันออกเฉียงเหนือตอนบน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ที่พร้อมเข้าสู่ตลาด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CLMV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และจีน</w:t>
      </w:r>
    </w:p>
    <w:p w14:paraId="71C92E17" w14:textId="77777777" w:rsidR="003A44E6" w:rsidRPr="008A39AD" w:rsidRDefault="003A44E6" w:rsidP="003A44E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2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เพื่อจับคู่ธุรกิจให้ผู้ผลิตสินค้าชุมชน กับคู่ค้าประเทศเพื่อนบ้านในกลุ่มประเทศ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CLMV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และจีน</w:t>
      </w:r>
    </w:p>
    <w:p w14:paraId="4DFA2410" w14:textId="77777777" w:rsidR="003A44E6" w:rsidRDefault="003A44E6" w:rsidP="003A44E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เพื่อจำหน่ายผลิตภัณฑ์ชุมชนในรูปแบบการค้า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online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ด้วย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influencer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ของแต่ละประเทศ             ในกลุ่มประเทศ </w:t>
      </w:r>
      <w:r w:rsidRPr="008A39AD">
        <w:rPr>
          <w:rFonts w:ascii="TH SarabunPSK" w:hAnsi="TH SarabunPSK" w:cs="TH SarabunPSK"/>
          <w:color w:val="000000"/>
          <w:sz w:val="32"/>
          <w:szCs w:val="32"/>
        </w:rPr>
        <w:t xml:space="preserve">CLMV </w:t>
      </w:r>
      <w:r w:rsidRPr="008A39A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และจีน</w:t>
      </w:r>
    </w:p>
    <w:p w14:paraId="10464F75" w14:textId="77777777" w:rsidR="003A44E6" w:rsidRPr="008A39AD" w:rsidRDefault="003A44E6" w:rsidP="003A44E6">
      <w:pPr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74630694" w14:textId="77777777" w:rsidR="003A44E6" w:rsidRDefault="003A44E6" w:rsidP="003A44E6">
      <w:pPr>
        <w:pStyle w:val="a5"/>
        <w:shd w:val="clear" w:color="auto" w:fill="FBD4B4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3. ประโยชน์ที่คาดว่าจะได้รับ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005C1F" w14:textId="77777777" w:rsidR="003A44E6" w:rsidRPr="008A39AD" w:rsidRDefault="003A44E6" w:rsidP="003A44E6">
      <w:pPr>
        <w:ind w:firstLine="709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bookmarkStart w:id="0" w:name="_Hlk49579999"/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1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ได้ข้อมูลและแนวทางของความต้องการผลิตภัณฑ์ชุมชน ในกลุ่มประเทศ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CLMV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และจีน ตลอดจนศักยภาพผู้ผลิตผลิตภัณฑ์ชุมชน ในพื้นที่ภาคตะวันออกเฉียงเหนือตอนบน1 เพื่อการส่งออกไปยังกลุ่มประเทศ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CLMV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และจีน</w:t>
      </w:r>
    </w:p>
    <w:p w14:paraId="26DACA95" w14:textId="77777777" w:rsidR="003A44E6" w:rsidRPr="008A39AD" w:rsidRDefault="003A44E6" w:rsidP="003A44E6">
      <w:pPr>
        <w:ind w:firstLine="709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2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ผู้ผลิตผลิตภัณฑ์ชุมชนภาคตะวันออกเฉียงเหนือตอนบน 1 ไม่น้อยกว่า 20 ราย มีสมรรถนะ            และความพร้อมสำหรับดำเนินธุรกิจในต่างประเทศ การนำเข้า- ส่งออก การค้า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online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การจัดการ</w:t>
      </w:r>
      <w:proofErr w:type="spellStart"/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โล</w:t>
      </w:r>
      <w:proofErr w:type="spellEnd"/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จิสติ</w:t>
      </w:r>
      <w:proofErr w:type="spellStart"/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กส์</w:t>
      </w:r>
      <w:proofErr w:type="spellEnd"/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และการค้าชายแดนสู่ตลาด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CLMV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และจีน</w:t>
      </w:r>
    </w:p>
    <w:p w14:paraId="329A8E3F" w14:textId="77777777" w:rsidR="003A44E6" w:rsidRPr="008A39AD" w:rsidRDefault="003A44E6" w:rsidP="003A44E6">
      <w:pPr>
        <w:ind w:firstLine="709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ผลิตภัณฑ์ชุมชนภาคตะวันออกเฉียงเหนือตอนบน 1 ไม่น้อยกว่า 20 ผลิตภัณฑ์ ได้รับจับคู่ธุรกิจ กับคู่ค้าประเทศเพื่อนบ้านในกลุ่มประเทศ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CLMV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และจีน</w:t>
      </w:r>
    </w:p>
    <w:p w14:paraId="6E4FD1BD" w14:textId="77777777" w:rsidR="003A44E6" w:rsidRDefault="003A44E6" w:rsidP="003A44E6">
      <w:pPr>
        <w:ind w:firstLine="709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3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4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ผลิตภัณฑ์ชุมชนภาคตะวันออกเฉียงเหนือตอนบน 1 ไม่น้อยกว่า 20 ผลิตภัณฑ์ ถูกจำหน่ายในรูปแบบการค้า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online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ด้วย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influencer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ของแต่ละประเทศในกลุ่มประเทศ </w:t>
      </w:r>
      <w:r w:rsidRPr="008A39AD">
        <w:rPr>
          <w:rFonts w:ascii="TH SarabunPSK" w:eastAsiaTheme="minorHAnsi" w:hAnsi="TH SarabunPSK" w:cs="TH SarabunPSK"/>
          <w:sz w:val="32"/>
          <w:szCs w:val="32"/>
          <w:lang w:bidi="th-TH"/>
        </w:rPr>
        <w:t xml:space="preserve">CLMV </w:t>
      </w:r>
      <w:r w:rsidRPr="008A39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และจีน</w:t>
      </w:r>
    </w:p>
    <w:p w14:paraId="072E2B1C" w14:textId="77777777" w:rsidR="003A44E6" w:rsidRPr="00FE63E2" w:rsidRDefault="003A44E6" w:rsidP="003A44E6">
      <w:pPr>
        <w:ind w:firstLine="709"/>
        <w:jc w:val="thaiDistribute"/>
        <w:rPr>
          <w:rFonts w:ascii="TH SarabunPSK" w:eastAsiaTheme="minorHAnsi" w:hAnsi="TH SarabunPSK" w:cs="TH SarabunPSK"/>
          <w:sz w:val="16"/>
          <w:szCs w:val="16"/>
          <w:lang w:bidi="th-TH"/>
        </w:rPr>
      </w:pPr>
    </w:p>
    <w:bookmarkEnd w:id="0"/>
    <w:p w14:paraId="7EE95328" w14:textId="77777777" w:rsidR="001A4DD5" w:rsidRDefault="001A4DD5" w:rsidP="001A4DD5">
      <w:pPr>
        <w:pStyle w:val="a5"/>
        <w:shd w:val="clear" w:color="auto" w:fill="FBD4B4" w:themeFill="accent6" w:themeFillTint="66"/>
        <w:rPr>
          <w:rFonts w:ascii="TH SarabunPSK" w:hAnsi="TH SarabunPSK" w:cs="TH SarabunPSK"/>
          <w:sz w:val="32"/>
          <w:szCs w:val="32"/>
        </w:rPr>
      </w:pP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4. รายละเอียดในการดำเนินโครงการ</w:t>
      </w:r>
      <w:r w:rsidRPr="00E600D9">
        <w:rPr>
          <w:rFonts w:ascii="TH SarabunPSK" w:hAnsi="TH SarabunPSK" w:cs="TH SarabunPSK"/>
          <w:b/>
          <w:bCs/>
          <w:sz w:val="32"/>
          <w:szCs w:val="32"/>
          <w:cs/>
        </w:rPr>
        <w:t>/แผนการดำเนินงาน</w:t>
      </w:r>
    </w:p>
    <w:p w14:paraId="5828280E" w14:textId="77777777" w:rsidR="001A4DD5" w:rsidRDefault="001A4DD5" w:rsidP="001A4DD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B3957">
        <w:rPr>
          <w:rFonts w:ascii="TH SarabunPSK" w:hAnsi="TH SarabunPSK" w:cs="TH SarabunPSK"/>
          <w:sz w:val="32"/>
          <w:szCs w:val="32"/>
        </w:rPr>
        <w:tab/>
      </w:r>
      <w:r w:rsidRPr="005A058F">
        <w:rPr>
          <w:rFonts w:ascii="TH SarabunPSK" w:hAnsi="TH SarabunPSK" w:cs="TH SarabunPSK"/>
          <w:sz w:val="32"/>
          <w:szCs w:val="32"/>
          <w:cs/>
        </w:rPr>
        <w:t>การพัฒนาโรงเรือนต้นแบบและรูปแบบการเพาะเลี้ยงด้วงมะพร้าวด้วยวิถีเกษตรและอาหารปลอดภัยเพื่อยกระดับคุณภาพผลิตภัณฑ์จากด้วงมะพร้าวแบบครบวงจรสู่สินค้ามาตรฐานสำหรับกลุ่มวิสาหกิจชุมชนผู้เลี้ยงด้วงมะพร้าว อำเภอนาด้วง จังหวัดเลย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แบ่งกิจกรรมออกเป็นกิจกรรมและแผนการดำเนินการดังนี้</w:t>
      </w:r>
    </w:p>
    <w:p w14:paraId="17958B1D" w14:textId="77777777" w:rsidR="001A4DD5" w:rsidRDefault="001A4DD5" w:rsidP="001A4DD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F068BD5" w14:textId="77777777" w:rsidR="001A4DD5" w:rsidRDefault="001A4DD5" w:rsidP="001A4DD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192F6257" w14:textId="77777777" w:rsidR="001A4DD5" w:rsidRPr="00DB4728" w:rsidRDefault="001A4DD5" w:rsidP="001A4DD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218" w:type="dxa"/>
        <w:tblInd w:w="-856" w:type="dxa"/>
        <w:tblLook w:val="04A0" w:firstRow="1" w:lastRow="0" w:firstColumn="1" w:lastColumn="0" w:noHBand="0" w:noVBand="1"/>
      </w:tblPr>
      <w:tblGrid>
        <w:gridCol w:w="5387"/>
        <w:gridCol w:w="1418"/>
        <w:gridCol w:w="1843"/>
        <w:gridCol w:w="1275"/>
        <w:gridCol w:w="1278"/>
        <w:gridCol w:w="17"/>
      </w:tblGrid>
      <w:tr w:rsidR="001A4DD5" w:rsidRPr="004262EA" w14:paraId="49634235" w14:textId="77777777" w:rsidTr="00774EF1">
        <w:trPr>
          <w:tblHeader/>
        </w:trPr>
        <w:tc>
          <w:tcPr>
            <w:tcW w:w="5387" w:type="dxa"/>
            <w:vMerge w:val="restart"/>
          </w:tcPr>
          <w:p w14:paraId="49DC7607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แผนงาน/กิจกรรม</w:t>
            </w:r>
          </w:p>
        </w:tc>
        <w:tc>
          <w:tcPr>
            <w:tcW w:w="5831" w:type="dxa"/>
            <w:gridSpan w:val="5"/>
          </w:tcPr>
          <w:p w14:paraId="29A8BCE4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1A4DD5" w:rsidRPr="004262EA" w14:paraId="6A42FB35" w14:textId="77777777" w:rsidTr="00774EF1">
        <w:trPr>
          <w:gridAfter w:val="1"/>
          <w:wAfter w:w="17" w:type="dxa"/>
          <w:tblHeader/>
        </w:trPr>
        <w:tc>
          <w:tcPr>
            <w:tcW w:w="5387" w:type="dxa"/>
            <w:vMerge/>
          </w:tcPr>
          <w:p w14:paraId="7FEFBAC0" w14:textId="77777777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ADC4D3D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ต.ค.-ธ.ค.63</w:t>
            </w:r>
          </w:p>
        </w:tc>
        <w:tc>
          <w:tcPr>
            <w:tcW w:w="1843" w:type="dxa"/>
          </w:tcPr>
          <w:p w14:paraId="608BEFCE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ม.ค.-มี.ค.64</w:t>
            </w:r>
          </w:p>
        </w:tc>
        <w:tc>
          <w:tcPr>
            <w:tcW w:w="1275" w:type="dxa"/>
          </w:tcPr>
          <w:p w14:paraId="737B9916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เม.ย.-มิ.ย.64</w:t>
            </w:r>
          </w:p>
        </w:tc>
        <w:tc>
          <w:tcPr>
            <w:tcW w:w="1278" w:type="dxa"/>
          </w:tcPr>
          <w:p w14:paraId="67ACC65E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ก.ค.-ก.ย. 64</w:t>
            </w:r>
          </w:p>
        </w:tc>
      </w:tr>
      <w:tr w:rsidR="001A4DD5" w:rsidRPr="004262EA" w14:paraId="1306B263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FBD4B4" w:themeFill="accent6" w:themeFillTint="66"/>
          </w:tcPr>
          <w:p w14:paraId="3240F2E1" w14:textId="742564DF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 w:rsidRPr="00D54D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ศึกษาความต้องการตลาดผลิตภัณฑ์ชุมชน ในประเทศ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CLMV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และจีน ตลอดจนศึกษาศักยภาพผู้ผลิตชุมชน ในพื้นที่ภาคตะวันออกเฉียงเหนือตอนบน1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0B268A0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57646F28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430931BE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FBD4B4" w:themeFill="accent6" w:themeFillTint="66"/>
          </w:tcPr>
          <w:p w14:paraId="52C60DA7" w14:textId="77777777" w:rsidR="001A4DD5" w:rsidRPr="000E30DC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4DD5" w:rsidRPr="004262EA" w14:paraId="684D3FDC" w14:textId="77777777" w:rsidTr="00774EF1">
        <w:trPr>
          <w:gridAfter w:val="1"/>
          <w:wAfter w:w="17" w:type="dxa"/>
        </w:trPr>
        <w:tc>
          <w:tcPr>
            <w:tcW w:w="5387" w:type="dxa"/>
          </w:tcPr>
          <w:p w14:paraId="02F636F7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ต้นน้ำ(เข้าใจ)</w:t>
            </w:r>
          </w:p>
          <w:p w14:paraId="3AA761A5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 w:val="28"/>
                <w:cs/>
              </w:rPr>
              <w:t>1) ประชุมระดมความคิดเห็นของผู้มีส่วนเกี่ยวข้องในการจัดทำแผนพัฒนาโรงเรือนตามหลักการสุขาภิบาลโรงเรือนเลี้ยงด้วงมะพร้าว</w:t>
            </w:r>
            <w:r w:rsidRPr="001A4DD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1A4DD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กลุ่มวิสาหกิจชุมชนผู้เลี้ยงด้วงมะพร้าว อำเภอนาด้วงจังหวัดเลย</w:t>
            </w:r>
          </w:p>
          <w:p w14:paraId="4259CE76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A525558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3A0C798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กลางน้ำ(เข้าถึง)</w:t>
            </w:r>
          </w:p>
          <w:p w14:paraId="1A15D5A8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 w:val="28"/>
                <w:cs/>
              </w:rPr>
              <w:t>2) ลงพื้นที่ เก็บข้อมูลและแจ้งวัตถุประสงค์ของโครงการ โดยมุ่งเน้นในด้านการพัฒนาและยกระดับโรงเรือนเลี้ยงด้วงมะพร้าวถูกต้องตามหลักสุขาภิบาล</w:t>
            </w:r>
          </w:p>
          <w:p w14:paraId="52B253CA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E454A58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14:paraId="6341E344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ปลายน้ำ(พัฒนา)</w:t>
            </w:r>
          </w:p>
          <w:p w14:paraId="71B8849D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 w:val="28"/>
                <w:cs/>
              </w:rPr>
              <w:t>3) ปรับปรุงและพัฒนาระบบการเลี้ยงด้วงมะพร้าว สิ่งก่อสร้างโรงเรือนและสิ่งแวดล้อมของโรงเรือน ของกลุ่มวิสาหกิจชุมชนผู้เลี้ยงด้วงมะพร้าว อำเภอนาด้วง จังหวัดเลย ให้มีรูปแบบที่เป็นมาตรฐานและมีคุณภาพ</w:t>
            </w:r>
          </w:p>
          <w:p w14:paraId="4EC45DDD" w14:textId="77777777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 w:val="28"/>
                <w:cs/>
              </w:rPr>
              <w:t>4) การถ่ายทอดองค์ความรู้เรื่องโรงเรือนเลี้ยงด้วงมะพร้าวที่ถูกต้องตามหลักสุขาภิบาลให้กับสมาชิกกลุ่มวิสาหกิจชุมชนผู้เลี้ยงด้วงมะพร้าว อำเภอนาด้วง จังหวัดเลย จำนวน 20 คน</w:t>
            </w:r>
          </w:p>
          <w:p w14:paraId="5E51D79A" w14:textId="5580DD93" w:rsidR="001A4DD5" w:rsidRP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*** ตัวสีแดงคือตัวอย่าง</w:t>
            </w:r>
          </w:p>
          <w:p w14:paraId="04C91381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FDE633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774FE0F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E433C85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475A78F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0AA12DB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A249C6" w14:textId="77777777" w:rsidR="001A4DD5" w:rsidRDefault="001A4DD5" w:rsidP="00774EF1">
            <w:pPr>
              <w:pStyle w:val="a5"/>
              <w:ind w:firstLine="59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6F991E" w14:textId="7FAC7672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2520364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F58F7F4" w14:textId="77777777" w:rsidR="001A4DD5" w:rsidRPr="001A4DD5" w:rsidRDefault="001A4DD5" w:rsidP="00774EF1">
            <w:pPr>
              <w:pStyle w:val="a5"/>
              <w:rPr>
                <w:rFonts w:ascii="TH SarabunPSK" w:hAnsi="TH SarabunPSK" w:cs="TH SarabunPSK"/>
                <w:color w:val="FF0000"/>
                <w:szCs w:val="22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ดำเนินการประสานงานกับองค์กรปกครองส่วนท้องถิ่นผู้นำชุมชน และชาวบ้านแล้ว</w:t>
            </w:r>
          </w:p>
          <w:p w14:paraId="132D49AC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B70130A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5975262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94034B9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F335CBE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079E66D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F89B1BF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074D788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D7D7304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N</w:t>
            </w:r>
            <w:r w:rsidRPr="001A4DD5">
              <w:rPr>
                <w:rFonts w:ascii="TH SarabunPSK" w:hAnsi="TH SarabunPSK" w:cs="TH SarabunPSK"/>
                <w:color w:val="FF0000"/>
                <w:szCs w:val="22"/>
                <w:cs/>
              </w:rPr>
              <w:t>/</w:t>
            </w: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A</w:t>
            </w:r>
          </w:p>
          <w:p w14:paraId="50B24EE6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3899D80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16C306F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E8AF29C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N</w:t>
            </w:r>
            <w:r w:rsidRPr="001A4DD5">
              <w:rPr>
                <w:rFonts w:ascii="TH SarabunPSK" w:hAnsi="TH SarabunPSK" w:cs="TH SarabunPSK"/>
                <w:color w:val="FF0000"/>
                <w:szCs w:val="22"/>
                <w:cs/>
              </w:rPr>
              <w:t>/</w:t>
            </w: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A</w:t>
            </w:r>
          </w:p>
          <w:p w14:paraId="538A0DCF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43" w:type="dxa"/>
          </w:tcPr>
          <w:p w14:paraId="72408E72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1A599DC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ดำเนินการกำหนดแบบรูปรายการแล้ว</w:t>
            </w:r>
          </w:p>
          <w:p w14:paraId="390C5CDF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A53A996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69D9969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7133AA5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7BD9C31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8"/>
                <w:szCs w:val="8"/>
              </w:rPr>
            </w:pPr>
          </w:p>
          <w:p w14:paraId="501DCBE2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  <w:r w:rsidRPr="001A4DD5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ดำเนินการประสานงานกับองค์กรปกครองส่วนท้องถิ่นผู้นำชุมชน และชาวบ้านแล้ว</w:t>
            </w:r>
            <w:r w:rsidRPr="001A4DD5">
              <w:rPr>
                <w:rFonts w:ascii="TH SarabunPSK" w:hAnsi="TH SarabunPSK" w:cs="TH SarabunPSK" w:hint="cs"/>
                <w:color w:val="FF0000"/>
                <w:szCs w:val="22"/>
                <w:cs/>
              </w:rPr>
              <w:lastRenderedPageBreak/>
              <w:t>เกี่ยวกับแบบรูปรายการ สถานที่ก่อสร้าง</w:t>
            </w:r>
          </w:p>
          <w:p w14:paraId="22236CE7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  <w:p w14:paraId="44159E8D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  <w:p w14:paraId="0C706FC0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14:paraId="507BDB23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N</w:t>
            </w:r>
            <w:r w:rsidRPr="001A4DD5">
              <w:rPr>
                <w:rFonts w:ascii="TH SarabunPSK" w:hAnsi="TH SarabunPSK" w:cs="TH SarabunPSK"/>
                <w:color w:val="FF0000"/>
                <w:szCs w:val="22"/>
                <w:cs/>
              </w:rPr>
              <w:t>/</w:t>
            </w: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A</w:t>
            </w:r>
          </w:p>
          <w:p w14:paraId="3A92A502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6D108A8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C45E116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FD8CA7A" w14:textId="77777777" w:rsidR="001A4DD5" w:rsidRPr="001A4DD5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N</w:t>
            </w:r>
            <w:r w:rsidRPr="001A4DD5">
              <w:rPr>
                <w:rFonts w:ascii="TH SarabunPSK" w:hAnsi="TH SarabunPSK" w:cs="TH SarabunPSK"/>
                <w:color w:val="FF0000"/>
                <w:szCs w:val="22"/>
                <w:cs/>
              </w:rPr>
              <w:t>/</w:t>
            </w:r>
            <w:r w:rsidRPr="001A4DD5">
              <w:rPr>
                <w:rFonts w:ascii="TH SarabunPSK" w:hAnsi="TH SarabunPSK" w:cs="TH SarabunPSK"/>
                <w:color w:val="FF0000"/>
                <w:szCs w:val="22"/>
              </w:rPr>
              <w:t>A</w:t>
            </w:r>
          </w:p>
        </w:tc>
        <w:tc>
          <w:tcPr>
            <w:tcW w:w="1275" w:type="dxa"/>
          </w:tcPr>
          <w:p w14:paraId="1ADCA116" w14:textId="77777777" w:rsidR="001A4DD5" w:rsidRPr="001A4DD5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1A4DD5">
              <w:rPr>
                <w:rFonts w:ascii="TH SarabunPSK" w:hAnsi="TH SarabunPSK" w:cs="TH SarabunPSK" w:hint="cs"/>
                <w:noProof/>
                <w:color w:val="FF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37347" wp14:editId="3D5A5CE9">
                      <wp:simplePos x="0" y="0"/>
                      <wp:positionH relativeFrom="column">
                        <wp:posOffset>-54988</wp:posOffset>
                      </wp:positionH>
                      <wp:positionV relativeFrom="paragraph">
                        <wp:posOffset>3049434</wp:posOffset>
                      </wp:positionV>
                      <wp:extent cx="1610017" cy="162684"/>
                      <wp:effectExtent l="0" t="0" r="28575" b="2794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017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0B7FF" id="สี่เหลี่ยมผืนผ้า 6" o:spid="_x0000_s1026" style="position:absolute;margin-left:-4.35pt;margin-top:240.1pt;width:126.7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8" w:type="dxa"/>
          </w:tcPr>
          <w:p w14:paraId="1D1C78A6" w14:textId="77777777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B229F" wp14:editId="165C0EA6">
                      <wp:simplePos x="0" y="0"/>
                      <wp:positionH relativeFrom="column">
                        <wp:posOffset>-62760</wp:posOffset>
                      </wp:positionH>
                      <wp:positionV relativeFrom="paragraph">
                        <wp:posOffset>3834516</wp:posOffset>
                      </wp:positionV>
                      <wp:extent cx="801911" cy="162684"/>
                      <wp:effectExtent l="0" t="0" r="17780" b="2794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911" cy="1626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F3DC0F" id="สี่เหลี่ยมผืนผ้า 7" o:spid="_x0000_s1026" style="position:absolute;margin-left:-4.95pt;margin-top:301.95pt;width:63.15pt;height:1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" fillcolor="#4f81bd [3204]" strokecolor="#243f60 [1604]" strokeweight="2pt"/>
                  </w:pict>
                </mc:Fallback>
              </mc:AlternateContent>
            </w:r>
          </w:p>
        </w:tc>
      </w:tr>
      <w:tr w:rsidR="001A4DD5" w:rsidRPr="00D607E6" w14:paraId="3FD15B93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FBD4B4" w:themeFill="accent6" w:themeFillTint="66"/>
          </w:tcPr>
          <w:p w14:paraId="37AD6F9B" w14:textId="1338EE79" w:rsidR="001A4DD5" w:rsidRPr="00D607E6" w:rsidRDefault="001A4DD5" w:rsidP="00774EF1">
            <w:pPr>
              <w:pStyle w:val="a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4D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2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อบรมและคัดเลือกผู้ประกอบการเตรียมความพร้อมสำหรับดำเนินธุรกิจในต่างประเทศ การนำเข้า- ส่งออก การค้า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proofErr w:type="spellStart"/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และการค้าชายแดนให้กับผู้ผลิตผลิตภัณฑ์ชุมชนภาคตะวันออกเฉียงเหนือตอนบน 1 ที่พร้อมเข้าสู่ตลาด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CLMV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และจีน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39F4CED" w14:textId="77777777" w:rsidR="001A4DD5" w:rsidRPr="00D607E6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6156DBBD" w14:textId="77777777" w:rsidR="001A4DD5" w:rsidRPr="00D607E6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5C38D1FA" w14:textId="77777777" w:rsidR="001A4DD5" w:rsidRPr="00D607E6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FBD4B4" w:themeFill="accent6" w:themeFillTint="66"/>
          </w:tcPr>
          <w:p w14:paraId="0ADC4861" w14:textId="77777777" w:rsidR="001A4DD5" w:rsidRPr="00D607E6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4DD5" w:rsidRPr="004262EA" w14:paraId="4451585D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3086B808" w14:textId="0EED16FD" w:rsidR="001A4DD5" w:rsidRDefault="001A4DD5" w:rsidP="001A4DD5">
            <w:pPr>
              <w:pStyle w:val="a5"/>
              <w:ind w:firstLine="59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....ระบุกิจกรรม....</w:t>
            </w:r>
          </w:p>
        </w:tc>
        <w:tc>
          <w:tcPr>
            <w:tcW w:w="1418" w:type="dxa"/>
            <w:shd w:val="clear" w:color="auto" w:fill="auto"/>
          </w:tcPr>
          <w:p w14:paraId="0DD13DB8" w14:textId="77777777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E17F66" w14:textId="3BA52B73" w:rsidR="001A4DD5" w:rsidRPr="004262EA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CE12AB2" w14:textId="67E5A4C1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52FC2CE" w14:textId="77777777" w:rsidR="001A4DD5" w:rsidRPr="004262EA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4DD5" w:rsidRPr="00476049" w14:paraId="0DF4C2F9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FBD4B4" w:themeFill="accent6" w:themeFillTint="66"/>
          </w:tcPr>
          <w:p w14:paraId="4871DE73" w14:textId="085CDC53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4D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3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จัดกิจกรรมจับคู่ธุรกิจให้กับผู้ผลิตสินค้าชุมชน กับคู่ค้าประเทศเพื่อนบ้านในกลุ่มประเทศ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CLMV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และจีน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36FCAE7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02C7D3B1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4710E3A0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FBD4B4" w:themeFill="accent6" w:themeFillTint="66"/>
          </w:tcPr>
          <w:p w14:paraId="6DF93F0D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4DD5" w:rsidRPr="00476049" w14:paraId="226BF782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01E877A5" w14:textId="2B2038E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....ระบุกิจกรรม....</w:t>
            </w:r>
          </w:p>
        </w:tc>
        <w:tc>
          <w:tcPr>
            <w:tcW w:w="1418" w:type="dxa"/>
            <w:shd w:val="clear" w:color="auto" w:fill="auto"/>
          </w:tcPr>
          <w:p w14:paraId="4E42965C" w14:textId="1DB1C06C" w:rsidR="001A4DD5" w:rsidRPr="00476049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B8F21B6" w14:textId="1BBC3108" w:rsidR="001A4DD5" w:rsidRPr="00476049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D0D2F3C" w14:textId="095E89CD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DDA1532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4DD5" w:rsidRPr="000876EF" w14:paraId="4E952641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FBD4B4" w:themeFill="accent6" w:themeFillTint="66"/>
          </w:tcPr>
          <w:p w14:paraId="2302EFA0" w14:textId="791460A1" w:rsidR="001A4DD5" w:rsidRPr="000876EF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4D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D54D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จำหน่ายสินค้า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influencer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ของแต่ละประเทศในกลุ่มประเทศ </w:t>
            </w:r>
            <w:r w:rsidRPr="00D54D7B">
              <w:rPr>
                <w:rFonts w:ascii="TH SarabunPSK" w:hAnsi="TH SarabunPSK" w:cs="TH SarabunPSK"/>
                <w:sz w:val="32"/>
                <w:szCs w:val="32"/>
              </w:rPr>
              <w:t xml:space="preserve">CLMV </w:t>
            </w:r>
            <w:r w:rsidRPr="00D54D7B">
              <w:rPr>
                <w:rFonts w:ascii="TH SarabunPSK" w:hAnsi="TH SarabunPSK" w:cs="TH SarabunPSK"/>
                <w:sz w:val="32"/>
                <w:szCs w:val="32"/>
                <w:cs/>
              </w:rPr>
              <w:t>และจีน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2AF85D9" w14:textId="77777777" w:rsidR="001A4DD5" w:rsidRPr="000876EF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62AE9C90" w14:textId="77777777" w:rsidR="001A4DD5" w:rsidRPr="000876EF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5FB92C22" w14:textId="77777777" w:rsidR="001A4DD5" w:rsidRPr="000876EF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FBD4B4" w:themeFill="accent6" w:themeFillTint="66"/>
          </w:tcPr>
          <w:p w14:paraId="5DDEFCCD" w14:textId="77777777" w:rsidR="001A4DD5" w:rsidRPr="000876EF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4DD5" w:rsidRPr="00476049" w14:paraId="53BB4228" w14:textId="77777777" w:rsidTr="00774EF1">
        <w:trPr>
          <w:gridAfter w:val="1"/>
          <w:wAfter w:w="17" w:type="dxa"/>
        </w:trPr>
        <w:tc>
          <w:tcPr>
            <w:tcW w:w="5387" w:type="dxa"/>
            <w:shd w:val="clear" w:color="auto" w:fill="auto"/>
          </w:tcPr>
          <w:p w14:paraId="4AE96707" w14:textId="6BFCBA6E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....ระบุกิจกรรม....</w:t>
            </w:r>
          </w:p>
        </w:tc>
        <w:tc>
          <w:tcPr>
            <w:tcW w:w="1418" w:type="dxa"/>
            <w:shd w:val="clear" w:color="auto" w:fill="auto"/>
          </w:tcPr>
          <w:p w14:paraId="77224218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4E88A7" w14:textId="6E17D273" w:rsidR="001A4DD5" w:rsidRPr="00476049" w:rsidRDefault="001A4DD5" w:rsidP="00774EF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7DD6B45" w14:textId="77777777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46938F8" w14:textId="335A887C" w:rsidR="001A4DD5" w:rsidRPr="00476049" w:rsidRDefault="001A4DD5" w:rsidP="00774EF1">
            <w:pPr>
              <w:pStyle w:val="a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B1D1B76" w14:textId="77777777" w:rsidR="001A4DD5" w:rsidRDefault="001A4DD5" w:rsidP="001A4DD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38E76B8E" w14:textId="77777777" w:rsidR="003A44E6" w:rsidRPr="00A20BDA" w:rsidRDefault="003A44E6" w:rsidP="003A44E6">
      <w:pPr>
        <w:pStyle w:val="a5"/>
        <w:shd w:val="clear" w:color="auto" w:fill="FBD4B4" w:themeFill="accent6" w:themeFillTint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ปัญหาและอุปสรรคในการดำเนินโครงการ</w:t>
      </w:r>
      <w:r w:rsidRPr="00A20B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15EA79" w14:textId="70925DDC" w:rsidR="003A44E6" w:rsidRDefault="003A44E6" w:rsidP="003A44E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27B9A2" w14:textId="73559744" w:rsidR="001A4DD5" w:rsidRDefault="001A4DD5" w:rsidP="003A44E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D0ED29" w14:textId="77777777" w:rsidR="003A44E6" w:rsidRDefault="003A44E6" w:rsidP="003A44E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A27297E" w14:textId="081049D9" w:rsidR="003A44E6" w:rsidRDefault="003A44E6" w:rsidP="003A44E6">
      <w:pPr>
        <w:pStyle w:val="a5"/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Pr="006D06EB">
        <w:rPr>
          <w:rFonts w:ascii="TH SarabunPSK" w:hAnsi="TH SarabunPSK" w:cs="TH SarabunPSK"/>
          <w:b/>
          <w:bCs/>
          <w:sz w:val="32"/>
          <w:szCs w:val="32"/>
          <w:cs/>
        </w:rPr>
        <w:t>. 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เบิกจ่ายงบประมาณ</w:t>
      </w:r>
      <w:r w:rsidRPr="006D06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455F96" w14:textId="5AD27854" w:rsidR="00DC1B74" w:rsidRDefault="00DC1B74" w:rsidP="00DC1B7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575F0A3A" w14:textId="65667351" w:rsidR="00DC1B74" w:rsidRDefault="00DC1B74" w:rsidP="00DC1B7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2662C6E4" w14:textId="77777777" w:rsidR="00DC1B74" w:rsidRDefault="00DC1B74" w:rsidP="00DC1B7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0A70B398" w14:textId="77777777" w:rsidR="00DC1B74" w:rsidRDefault="00DC1B74" w:rsidP="00DC1B74">
      <w:pPr>
        <w:pStyle w:val="a5"/>
        <w:shd w:val="clear" w:color="auto" w:fill="FBD4B4" w:themeFill="accent6" w:themeFillTint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20BD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</w:t>
      </w:r>
      <w:r w:rsidRPr="00A20B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A6873E" w14:textId="77777777" w:rsidR="00DC1B74" w:rsidRDefault="00DC1B74" w:rsidP="00DC1B74">
      <w:pPr>
        <w:shd w:val="clear" w:color="auto" w:fill="FBD4B4" w:themeFill="accent6" w:themeFillTint="6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โครงการย่อยที่ 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2F9F11C4" w14:textId="77777777" w:rsidR="00DC1B74" w:rsidRPr="00EE3DB5" w:rsidRDefault="00DC1B74" w:rsidP="00DC1B74">
      <w:pPr>
        <w:shd w:val="clear" w:color="auto" w:fill="FBD4B4" w:themeFill="accent6" w:themeFillTint="66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บาท</w:t>
      </w:r>
    </w:p>
    <w:p w14:paraId="0479678B" w14:textId="77777777" w:rsidR="00DC1B74" w:rsidRPr="0082054B" w:rsidRDefault="00DC1B74" w:rsidP="00DC1B74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2054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0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2054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2054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วัตถุประสงค์โครงการ</w:t>
      </w:r>
    </w:p>
    <w:p w14:paraId="40860315" w14:textId="77777777" w:rsidR="00DC1B74" w:rsidRPr="00C4062B" w:rsidRDefault="00DC1B74" w:rsidP="00DC1B74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70311052" w14:textId="77777777" w:rsidR="00DC1B74" w:rsidRPr="0082054B" w:rsidRDefault="00DC1B74" w:rsidP="00DC1B74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ผลที่คาดว่าจะได้รับ</w:t>
      </w:r>
    </w:p>
    <w:p w14:paraId="254C15DF" w14:textId="77777777" w:rsidR="00DC1B74" w:rsidRPr="00C4062B" w:rsidRDefault="00DC1B74" w:rsidP="00DC1B74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72EFDE0E" w14:textId="252DB5F8" w:rsidR="00DC1B74" w:rsidRPr="0082054B" w:rsidRDefault="00DC1B74" w:rsidP="00DC1B74">
      <w:pPr>
        <w:spacing w:before="240"/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วิธีดำเนินการ/สถานที่ดำเนินการ/กลุ่มเป้าหม</w:t>
      </w:r>
      <w:r w:rsidR="00E2025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ย</w:t>
      </w:r>
    </w:p>
    <w:p w14:paraId="7726BB50" w14:textId="77777777" w:rsidR="00DC1B74" w:rsidRPr="00C4062B" w:rsidRDefault="00DC1B74" w:rsidP="00DC1B74">
      <w:pPr>
        <w:ind w:firstLine="993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(1) </w:t>
      </w:r>
    </w:p>
    <w:p w14:paraId="23ECF290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4223396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F21E0F4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1BFB3DB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263896A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F9B6B78" w14:textId="77777777" w:rsidR="00DC1B74" w:rsidRDefault="00DC1B74" w:rsidP="00DC1B7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876AAC5" w14:textId="77777777" w:rsidR="00DC1B74" w:rsidRPr="0082054B" w:rsidRDefault="00DC1B74" w:rsidP="00DC1B74">
      <w:pPr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82054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ผลการดำเนินโครงการ</w:t>
      </w:r>
    </w:p>
    <w:p w14:paraId="0B821FB0" w14:textId="77777777" w:rsidR="00DC1B74" w:rsidRDefault="00DC1B74" w:rsidP="00DC1B74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A06476E" w14:textId="77777777" w:rsidR="00DC1B74" w:rsidRDefault="00DC1B74" w:rsidP="00DC1B74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557"/>
        <w:gridCol w:w="2127"/>
      </w:tblGrid>
      <w:tr w:rsidR="00DC1B74" w:rsidRPr="00131FF9" w14:paraId="0281B8DB" w14:textId="77777777" w:rsidTr="00774EF1">
        <w:trPr>
          <w:tblHeader/>
        </w:trPr>
        <w:tc>
          <w:tcPr>
            <w:tcW w:w="2978" w:type="dxa"/>
            <w:shd w:val="clear" w:color="auto" w:fill="auto"/>
          </w:tcPr>
          <w:p w14:paraId="7DEF0C0B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ตัวชี้วัดความสำเร็จ</w:t>
            </w:r>
          </w:p>
          <w:p w14:paraId="56ADEDF7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ของกิจกรรม/โครงการ</w:t>
            </w:r>
          </w:p>
        </w:tc>
        <w:tc>
          <w:tcPr>
            <w:tcW w:w="5557" w:type="dxa"/>
            <w:shd w:val="clear" w:color="auto" w:fill="auto"/>
          </w:tcPr>
          <w:p w14:paraId="698F1331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ผลการดำเนินงาน</w:t>
            </w:r>
          </w:p>
          <w:p w14:paraId="30E01F4F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ของกิจกรรม/โครงการ</w:t>
            </w:r>
          </w:p>
        </w:tc>
        <w:tc>
          <w:tcPr>
            <w:tcW w:w="2127" w:type="dxa"/>
            <w:shd w:val="clear" w:color="auto" w:fill="auto"/>
          </w:tcPr>
          <w:p w14:paraId="211DF1BE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ผลการดำเนินงาน</w:t>
            </w:r>
          </w:p>
          <w:p w14:paraId="14CFC9E9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F9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เปรียบเทียบกับเป้าหมาย</w:t>
            </w:r>
          </w:p>
        </w:tc>
      </w:tr>
      <w:tr w:rsidR="00DC1B74" w:rsidRPr="00131FF9" w14:paraId="6C257C5A" w14:textId="77777777" w:rsidTr="00774EF1">
        <w:tc>
          <w:tcPr>
            <w:tcW w:w="2978" w:type="dxa"/>
            <w:shd w:val="clear" w:color="auto" w:fill="auto"/>
          </w:tcPr>
          <w:p w14:paraId="459D486E" w14:textId="77777777" w:rsidR="00DC1B74" w:rsidRPr="00B2560A" w:rsidRDefault="00DC1B74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2560A">
              <w:rPr>
                <w:rFonts w:ascii="TH SarabunPSK" w:hAnsi="TH SarabunPSK" w:cs="TH SarabunPSK"/>
                <w:i/>
                <w:iCs/>
                <w:sz w:val="28"/>
                <w:cs/>
                <w:lang w:bidi="th-TH"/>
              </w:rPr>
              <w:t>เชิงปริมาณ</w:t>
            </w:r>
            <w:r w:rsidRPr="00B2560A">
              <w:rPr>
                <w:rFonts w:ascii="TH SarabunPSK" w:hAnsi="TH SarabunPSK" w:cs="TH SarabunPSK"/>
                <w:i/>
                <w:iCs/>
                <w:sz w:val="28"/>
                <w:rtl/>
                <w:cs/>
              </w:rPr>
              <w:tab/>
            </w:r>
          </w:p>
          <w:p w14:paraId="3DF07782" w14:textId="77777777" w:rsidR="00DC1B74" w:rsidRDefault="00DC1B74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4D259503" w14:textId="77777777" w:rsidR="00DC1B74" w:rsidRDefault="00DC1B74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…..</w:t>
            </w:r>
          </w:p>
          <w:p w14:paraId="35D26550" w14:textId="77777777" w:rsidR="00DC1B74" w:rsidRDefault="00DC1B74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63858401" w14:textId="77777777" w:rsidR="00DC1B74" w:rsidRPr="00B2560A" w:rsidRDefault="00DC1B74" w:rsidP="00774EF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2560A">
              <w:rPr>
                <w:rFonts w:ascii="TH SarabunPSK" w:hAnsi="TH SarabunPSK" w:cs="TH SarabunPSK"/>
                <w:i/>
                <w:iCs/>
                <w:sz w:val="28"/>
                <w:cs/>
                <w:lang w:bidi="th-TH"/>
              </w:rPr>
              <w:t>เชิงคุณภาพ</w:t>
            </w:r>
          </w:p>
          <w:p w14:paraId="14260151" w14:textId="77777777" w:rsidR="00DC1B74" w:rsidRPr="00131FF9" w:rsidRDefault="00DC1B74" w:rsidP="00774EF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</w:t>
            </w:r>
          </w:p>
        </w:tc>
        <w:tc>
          <w:tcPr>
            <w:tcW w:w="5557" w:type="dxa"/>
            <w:shd w:val="clear" w:color="auto" w:fill="auto"/>
          </w:tcPr>
          <w:p w14:paraId="110D49EF" w14:textId="77777777" w:rsidR="00DC1B74" w:rsidRPr="00B2560A" w:rsidRDefault="00DC1B74" w:rsidP="00774EF1">
            <w:pPr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14:paraId="45DA1091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เป็นไปตามเป้าหมาย</w:t>
            </w:r>
          </w:p>
          <w:p w14:paraId="59BA7419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 w:rsidRPr="00131FF9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สูงกว่าเป้าหมาย</w:t>
            </w:r>
          </w:p>
          <w:p w14:paraId="6104D2B9" w14:textId="77777777" w:rsidR="00DC1B74" w:rsidRPr="00131FF9" w:rsidRDefault="00DC1B74" w:rsidP="00774EF1">
            <w:pPr>
              <w:tabs>
                <w:tab w:val="left" w:pos="4089"/>
                <w:tab w:val="center" w:pos="4428"/>
                <w:tab w:val="left" w:pos="5570"/>
              </w:tabs>
              <w:rPr>
                <w:rFonts w:ascii="TH SarabunPSK" w:hAnsi="TH SarabunPSK" w:cs="TH SarabunPSK"/>
                <w:sz w:val="28"/>
              </w:rPr>
            </w:pPr>
            <w:r w:rsidRPr="00131FF9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131FF9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 ต่ำกว่าเป้าหมาย</w:t>
            </w:r>
          </w:p>
          <w:p w14:paraId="1114F5C7" w14:textId="77777777" w:rsidR="00DC1B74" w:rsidRPr="00131FF9" w:rsidRDefault="00DC1B74" w:rsidP="00774EF1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14:paraId="75207736" w14:textId="77777777" w:rsidR="00DC1B74" w:rsidRDefault="00DC1B74" w:rsidP="00DC1B7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</w:p>
    <w:p w14:paraId="798A4FD2" w14:textId="77777777" w:rsidR="00DC1B74" w:rsidRPr="0082054B" w:rsidRDefault="00DC1B74" w:rsidP="00DC1B74">
      <w:pPr>
        <w:ind w:firstLine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ภาพกิจกรรมการดำเนินโครงการ</w:t>
      </w:r>
    </w:p>
    <w:p w14:paraId="4A251935" w14:textId="77777777" w:rsidR="00DC1B74" w:rsidRPr="00A91F80" w:rsidRDefault="00DC1B74" w:rsidP="00DC1B7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28740CC1" w14:textId="77777777" w:rsidR="003A44E6" w:rsidRDefault="003A44E6" w:rsidP="003A44E6">
      <w:pPr>
        <w:pStyle w:val="a5"/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3A44E6" w:rsidSect="00687D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E5BD" w14:textId="77777777" w:rsidR="00634776" w:rsidRDefault="00634776" w:rsidP="00234337">
      <w:r>
        <w:separator/>
      </w:r>
    </w:p>
  </w:endnote>
  <w:endnote w:type="continuationSeparator" w:id="0">
    <w:p w14:paraId="0213E642" w14:textId="77777777" w:rsidR="00634776" w:rsidRDefault="00634776" w:rsidP="002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8591" w14:textId="77777777" w:rsidR="00634776" w:rsidRDefault="00634776" w:rsidP="00234337">
      <w:r>
        <w:separator/>
      </w:r>
    </w:p>
  </w:footnote>
  <w:footnote w:type="continuationSeparator" w:id="0">
    <w:p w14:paraId="2E2395C0" w14:textId="77777777" w:rsidR="00634776" w:rsidRDefault="00634776" w:rsidP="0023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80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8142112" w14:textId="2DE5A824" w:rsidR="00AE7D74" w:rsidRPr="00AE7D74" w:rsidRDefault="00AE7D74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AE7D7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7D7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E7D74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AE7D7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E7D7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C1B74" w:rsidRPr="00DC1B74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6</w:t>
        </w:r>
        <w:r w:rsidRPr="00AE7D7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A4AB1D8" w14:textId="77777777" w:rsidR="00AE7D74" w:rsidRDefault="00AE7D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0D1"/>
    <w:multiLevelType w:val="hybridMultilevel"/>
    <w:tmpl w:val="CBEA6232"/>
    <w:lvl w:ilvl="0" w:tplc="38683B9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3B29"/>
    <w:multiLevelType w:val="hybridMultilevel"/>
    <w:tmpl w:val="90CA1EC6"/>
    <w:lvl w:ilvl="0" w:tplc="B666073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C4F"/>
    <w:multiLevelType w:val="hybridMultilevel"/>
    <w:tmpl w:val="161EEE4A"/>
    <w:lvl w:ilvl="0" w:tplc="D7A8CEC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78F8"/>
    <w:multiLevelType w:val="hybridMultilevel"/>
    <w:tmpl w:val="04266D94"/>
    <w:lvl w:ilvl="0" w:tplc="AA8091E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147"/>
    <w:multiLevelType w:val="hybridMultilevel"/>
    <w:tmpl w:val="0B448434"/>
    <w:lvl w:ilvl="0" w:tplc="5F2A5D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41E"/>
    <w:multiLevelType w:val="hybridMultilevel"/>
    <w:tmpl w:val="8D5C6EF6"/>
    <w:lvl w:ilvl="0" w:tplc="FC529FF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425A1"/>
    <w:multiLevelType w:val="hybridMultilevel"/>
    <w:tmpl w:val="D416EE9A"/>
    <w:lvl w:ilvl="0" w:tplc="A57060C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1CD1"/>
    <w:multiLevelType w:val="hybridMultilevel"/>
    <w:tmpl w:val="EB38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706"/>
    <w:multiLevelType w:val="hybridMultilevel"/>
    <w:tmpl w:val="374A90A4"/>
    <w:lvl w:ilvl="0" w:tplc="5EAC5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A67"/>
    <w:multiLevelType w:val="hybridMultilevel"/>
    <w:tmpl w:val="6162451C"/>
    <w:lvl w:ilvl="0" w:tplc="BE5EB5F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4DA"/>
    <w:multiLevelType w:val="hybridMultilevel"/>
    <w:tmpl w:val="29DA1E04"/>
    <w:lvl w:ilvl="0" w:tplc="93D621E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45FA4"/>
    <w:multiLevelType w:val="hybridMultilevel"/>
    <w:tmpl w:val="6330AD8E"/>
    <w:lvl w:ilvl="0" w:tplc="1BE8FFA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15"/>
    <w:rsid w:val="00000BD7"/>
    <w:rsid w:val="000152D5"/>
    <w:rsid w:val="00020545"/>
    <w:rsid w:val="00020C55"/>
    <w:rsid w:val="00040251"/>
    <w:rsid w:val="00042447"/>
    <w:rsid w:val="00042C6B"/>
    <w:rsid w:val="00047DD8"/>
    <w:rsid w:val="0005619D"/>
    <w:rsid w:val="0008179E"/>
    <w:rsid w:val="000830CB"/>
    <w:rsid w:val="0009463F"/>
    <w:rsid w:val="000A05D9"/>
    <w:rsid w:val="000A2366"/>
    <w:rsid w:val="000B6662"/>
    <w:rsid w:val="000D6EC4"/>
    <w:rsid w:val="000F62C9"/>
    <w:rsid w:val="00100954"/>
    <w:rsid w:val="001011FB"/>
    <w:rsid w:val="00102190"/>
    <w:rsid w:val="00105CF1"/>
    <w:rsid w:val="00110657"/>
    <w:rsid w:val="0012344D"/>
    <w:rsid w:val="00124429"/>
    <w:rsid w:val="0013095D"/>
    <w:rsid w:val="0014445C"/>
    <w:rsid w:val="00194848"/>
    <w:rsid w:val="001A4DD5"/>
    <w:rsid w:val="001A5B67"/>
    <w:rsid w:val="001C1015"/>
    <w:rsid w:val="001C4FB4"/>
    <w:rsid w:val="001C7999"/>
    <w:rsid w:val="001D2004"/>
    <w:rsid w:val="001D644F"/>
    <w:rsid w:val="001D6D0D"/>
    <w:rsid w:val="001E3288"/>
    <w:rsid w:val="001E6F2E"/>
    <w:rsid w:val="001F1E14"/>
    <w:rsid w:val="001F2E1F"/>
    <w:rsid w:val="00201870"/>
    <w:rsid w:val="002020C8"/>
    <w:rsid w:val="002150D3"/>
    <w:rsid w:val="0021715C"/>
    <w:rsid w:val="00224C96"/>
    <w:rsid w:val="00234337"/>
    <w:rsid w:val="002345DF"/>
    <w:rsid w:val="0024468F"/>
    <w:rsid w:val="0025358B"/>
    <w:rsid w:val="0025503B"/>
    <w:rsid w:val="00262B6E"/>
    <w:rsid w:val="002641AD"/>
    <w:rsid w:val="00272091"/>
    <w:rsid w:val="00280F33"/>
    <w:rsid w:val="00283580"/>
    <w:rsid w:val="00293ED8"/>
    <w:rsid w:val="002A057A"/>
    <w:rsid w:val="002A523D"/>
    <w:rsid w:val="002A5BD6"/>
    <w:rsid w:val="002B1333"/>
    <w:rsid w:val="002B4B59"/>
    <w:rsid w:val="002C3B82"/>
    <w:rsid w:val="002E2D2C"/>
    <w:rsid w:val="002F7DDE"/>
    <w:rsid w:val="0030011C"/>
    <w:rsid w:val="003005CF"/>
    <w:rsid w:val="003169E5"/>
    <w:rsid w:val="003216D4"/>
    <w:rsid w:val="0032765C"/>
    <w:rsid w:val="00335DBD"/>
    <w:rsid w:val="0034428C"/>
    <w:rsid w:val="00357D54"/>
    <w:rsid w:val="0036226D"/>
    <w:rsid w:val="0036740F"/>
    <w:rsid w:val="00377B99"/>
    <w:rsid w:val="00382291"/>
    <w:rsid w:val="003A44E6"/>
    <w:rsid w:val="003A4C40"/>
    <w:rsid w:val="003A6852"/>
    <w:rsid w:val="003D3A27"/>
    <w:rsid w:val="003D6A87"/>
    <w:rsid w:val="003E132A"/>
    <w:rsid w:val="003E2FE3"/>
    <w:rsid w:val="003F125D"/>
    <w:rsid w:val="00401ABF"/>
    <w:rsid w:val="00427F66"/>
    <w:rsid w:val="004331F8"/>
    <w:rsid w:val="00436B0B"/>
    <w:rsid w:val="00443521"/>
    <w:rsid w:val="00452B2A"/>
    <w:rsid w:val="00462C16"/>
    <w:rsid w:val="00463642"/>
    <w:rsid w:val="00472680"/>
    <w:rsid w:val="00486A4E"/>
    <w:rsid w:val="004960B5"/>
    <w:rsid w:val="004A1AAB"/>
    <w:rsid w:val="004C7304"/>
    <w:rsid w:val="004E446E"/>
    <w:rsid w:val="004E7715"/>
    <w:rsid w:val="004F0FEA"/>
    <w:rsid w:val="004F13FB"/>
    <w:rsid w:val="004F54AF"/>
    <w:rsid w:val="00501F2B"/>
    <w:rsid w:val="00510CC6"/>
    <w:rsid w:val="00520FA5"/>
    <w:rsid w:val="00522C78"/>
    <w:rsid w:val="005259F8"/>
    <w:rsid w:val="005260A5"/>
    <w:rsid w:val="0053614C"/>
    <w:rsid w:val="0055329F"/>
    <w:rsid w:val="00564FB7"/>
    <w:rsid w:val="00581A44"/>
    <w:rsid w:val="00590CD0"/>
    <w:rsid w:val="0059472F"/>
    <w:rsid w:val="005A043B"/>
    <w:rsid w:val="005A0F09"/>
    <w:rsid w:val="005B20C9"/>
    <w:rsid w:val="005B2121"/>
    <w:rsid w:val="005B39F3"/>
    <w:rsid w:val="005C0FC2"/>
    <w:rsid w:val="005D0642"/>
    <w:rsid w:val="005D5CF6"/>
    <w:rsid w:val="005D6752"/>
    <w:rsid w:val="005E0F26"/>
    <w:rsid w:val="005E228D"/>
    <w:rsid w:val="005F2799"/>
    <w:rsid w:val="00602733"/>
    <w:rsid w:val="006120B2"/>
    <w:rsid w:val="00622BDC"/>
    <w:rsid w:val="00634776"/>
    <w:rsid w:val="00634DF0"/>
    <w:rsid w:val="00634F16"/>
    <w:rsid w:val="00645AA2"/>
    <w:rsid w:val="00664AD8"/>
    <w:rsid w:val="006742F4"/>
    <w:rsid w:val="00687DD9"/>
    <w:rsid w:val="00697A1D"/>
    <w:rsid w:val="006A4992"/>
    <w:rsid w:val="006A4D18"/>
    <w:rsid w:val="006B0D4D"/>
    <w:rsid w:val="006B338B"/>
    <w:rsid w:val="006B69E5"/>
    <w:rsid w:val="006C41CD"/>
    <w:rsid w:val="006D06EB"/>
    <w:rsid w:val="006D4458"/>
    <w:rsid w:val="00724CD9"/>
    <w:rsid w:val="00736E63"/>
    <w:rsid w:val="00743472"/>
    <w:rsid w:val="007473CB"/>
    <w:rsid w:val="007503C6"/>
    <w:rsid w:val="00770F50"/>
    <w:rsid w:val="00780E47"/>
    <w:rsid w:val="00787E28"/>
    <w:rsid w:val="00796C9E"/>
    <w:rsid w:val="00797D39"/>
    <w:rsid w:val="007A4DE4"/>
    <w:rsid w:val="007B02C8"/>
    <w:rsid w:val="007B3957"/>
    <w:rsid w:val="007B4CFE"/>
    <w:rsid w:val="007C1BEF"/>
    <w:rsid w:val="007C2D29"/>
    <w:rsid w:val="007C5CB3"/>
    <w:rsid w:val="007F7268"/>
    <w:rsid w:val="008071FE"/>
    <w:rsid w:val="00834CCA"/>
    <w:rsid w:val="008462F5"/>
    <w:rsid w:val="008510C8"/>
    <w:rsid w:val="00851185"/>
    <w:rsid w:val="00857F38"/>
    <w:rsid w:val="0086091D"/>
    <w:rsid w:val="00861ABD"/>
    <w:rsid w:val="00863171"/>
    <w:rsid w:val="00865587"/>
    <w:rsid w:val="00873238"/>
    <w:rsid w:val="008757F9"/>
    <w:rsid w:val="00886557"/>
    <w:rsid w:val="00891B03"/>
    <w:rsid w:val="008A39AD"/>
    <w:rsid w:val="008B2CBE"/>
    <w:rsid w:val="008C2313"/>
    <w:rsid w:val="008C2ED2"/>
    <w:rsid w:val="008C7247"/>
    <w:rsid w:val="008F1C06"/>
    <w:rsid w:val="008F215D"/>
    <w:rsid w:val="009010EF"/>
    <w:rsid w:val="00901568"/>
    <w:rsid w:val="00906AD0"/>
    <w:rsid w:val="0091248C"/>
    <w:rsid w:val="009229AD"/>
    <w:rsid w:val="00924D04"/>
    <w:rsid w:val="0093099C"/>
    <w:rsid w:val="009462BB"/>
    <w:rsid w:val="00946526"/>
    <w:rsid w:val="009471CC"/>
    <w:rsid w:val="00953ABF"/>
    <w:rsid w:val="009619C5"/>
    <w:rsid w:val="0098477B"/>
    <w:rsid w:val="009918D7"/>
    <w:rsid w:val="009961DE"/>
    <w:rsid w:val="009A17D5"/>
    <w:rsid w:val="009A4636"/>
    <w:rsid w:val="009B038C"/>
    <w:rsid w:val="009B474A"/>
    <w:rsid w:val="009B7099"/>
    <w:rsid w:val="009C2D36"/>
    <w:rsid w:val="009D6D3E"/>
    <w:rsid w:val="00A074B1"/>
    <w:rsid w:val="00A12A23"/>
    <w:rsid w:val="00A15AB2"/>
    <w:rsid w:val="00A202BC"/>
    <w:rsid w:val="00A25188"/>
    <w:rsid w:val="00A3428C"/>
    <w:rsid w:val="00A45E18"/>
    <w:rsid w:val="00A5456C"/>
    <w:rsid w:val="00A56E51"/>
    <w:rsid w:val="00A76EFE"/>
    <w:rsid w:val="00AA7B62"/>
    <w:rsid w:val="00AB2710"/>
    <w:rsid w:val="00AB5F12"/>
    <w:rsid w:val="00AC1DA3"/>
    <w:rsid w:val="00AD36DB"/>
    <w:rsid w:val="00AD3AA5"/>
    <w:rsid w:val="00AD3B06"/>
    <w:rsid w:val="00AE0476"/>
    <w:rsid w:val="00AE4391"/>
    <w:rsid w:val="00AE7D74"/>
    <w:rsid w:val="00B21A93"/>
    <w:rsid w:val="00B226FB"/>
    <w:rsid w:val="00B23CC2"/>
    <w:rsid w:val="00B355BA"/>
    <w:rsid w:val="00B425D0"/>
    <w:rsid w:val="00B452FA"/>
    <w:rsid w:val="00B551EE"/>
    <w:rsid w:val="00B55E82"/>
    <w:rsid w:val="00B57C8E"/>
    <w:rsid w:val="00B607AC"/>
    <w:rsid w:val="00B66563"/>
    <w:rsid w:val="00B8613A"/>
    <w:rsid w:val="00BB018C"/>
    <w:rsid w:val="00BB1BA4"/>
    <w:rsid w:val="00BB3EF4"/>
    <w:rsid w:val="00BC2A96"/>
    <w:rsid w:val="00BC6BD9"/>
    <w:rsid w:val="00BD1E07"/>
    <w:rsid w:val="00BF2492"/>
    <w:rsid w:val="00BF2D2E"/>
    <w:rsid w:val="00BF4DF3"/>
    <w:rsid w:val="00BF5F7A"/>
    <w:rsid w:val="00C0156E"/>
    <w:rsid w:val="00C04B5B"/>
    <w:rsid w:val="00C23E3B"/>
    <w:rsid w:val="00C33954"/>
    <w:rsid w:val="00C4533A"/>
    <w:rsid w:val="00C50C22"/>
    <w:rsid w:val="00C61C0B"/>
    <w:rsid w:val="00C675A4"/>
    <w:rsid w:val="00C80AAF"/>
    <w:rsid w:val="00C845C6"/>
    <w:rsid w:val="00C86C78"/>
    <w:rsid w:val="00CB0589"/>
    <w:rsid w:val="00CB79C1"/>
    <w:rsid w:val="00CC2B90"/>
    <w:rsid w:val="00CC4931"/>
    <w:rsid w:val="00CD682C"/>
    <w:rsid w:val="00CE26C7"/>
    <w:rsid w:val="00CE6002"/>
    <w:rsid w:val="00CF72F6"/>
    <w:rsid w:val="00D0253B"/>
    <w:rsid w:val="00D06A2D"/>
    <w:rsid w:val="00D45CED"/>
    <w:rsid w:val="00D46EC5"/>
    <w:rsid w:val="00D476B9"/>
    <w:rsid w:val="00D51720"/>
    <w:rsid w:val="00D54A00"/>
    <w:rsid w:val="00D54D7B"/>
    <w:rsid w:val="00D63969"/>
    <w:rsid w:val="00D7092D"/>
    <w:rsid w:val="00D73FDB"/>
    <w:rsid w:val="00D867C8"/>
    <w:rsid w:val="00D90CCF"/>
    <w:rsid w:val="00D959A2"/>
    <w:rsid w:val="00DA6884"/>
    <w:rsid w:val="00DC0649"/>
    <w:rsid w:val="00DC1B74"/>
    <w:rsid w:val="00DC4161"/>
    <w:rsid w:val="00DD3BA8"/>
    <w:rsid w:val="00DD4B3B"/>
    <w:rsid w:val="00DE5677"/>
    <w:rsid w:val="00DF159C"/>
    <w:rsid w:val="00E02368"/>
    <w:rsid w:val="00E026B4"/>
    <w:rsid w:val="00E2025E"/>
    <w:rsid w:val="00E32C09"/>
    <w:rsid w:val="00E43759"/>
    <w:rsid w:val="00E679D6"/>
    <w:rsid w:val="00E774C8"/>
    <w:rsid w:val="00E811D7"/>
    <w:rsid w:val="00E85984"/>
    <w:rsid w:val="00EA704C"/>
    <w:rsid w:val="00EC0E4D"/>
    <w:rsid w:val="00ED148C"/>
    <w:rsid w:val="00EE3F11"/>
    <w:rsid w:val="00EE4769"/>
    <w:rsid w:val="00F14B8D"/>
    <w:rsid w:val="00F16C7E"/>
    <w:rsid w:val="00F16F57"/>
    <w:rsid w:val="00F22F05"/>
    <w:rsid w:val="00F22F44"/>
    <w:rsid w:val="00F239B3"/>
    <w:rsid w:val="00F27599"/>
    <w:rsid w:val="00F3556A"/>
    <w:rsid w:val="00F56CDA"/>
    <w:rsid w:val="00F7539C"/>
    <w:rsid w:val="00F76C70"/>
    <w:rsid w:val="00F8268F"/>
    <w:rsid w:val="00F83B6E"/>
    <w:rsid w:val="00F85775"/>
    <w:rsid w:val="00F94F82"/>
    <w:rsid w:val="00F96A5C"/>
    <w:rsid w:val="00F96BAF"/>
    <w:rsid w:val="00F9759A"/>
    <w:rsid w:val="00FB213D"/>
    <w:rsid w:val="00FC0A82"/>
    <w:rsid w:val="00FD601B"/>
    <w:rsid w:val="00FE0261"/>
    <w:rsid w:val="00FE0D4E"/>
    <w:rsid w:val="00FE2061"/>
    <w:rsid w:val="00FE55EB"/>
    <w:rsid w:val="00FE58E7"/>
    <w:rsid w:val="00FE63E2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2FF"/>
  <w15:docId w15:val="{8C59E0B6-807C-4A10-AF54-189BE6C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3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F4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table" w:styleId="a4">
    <w:name w:val="Table Grid"/>
    <w:basedOn w:val="a1"/>
    <w:uiPriority w:val="59"/>
    <w:rsid w:val="001C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C10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2121"/>
    <w:rPr>
      <w:rFonts w:ascii="Leelawadee" w:hAnsi="Leelawadee" w:cs="Leelawadee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2121"/>
    <w:rPr>
      <w:rFonts w:ascii="Leelawadee" w:eastAsia="Times New Roman" w:hAnsi="Leelawadee" w:cs="Leelawadee"/>
      <w:sz w:val="18"/>
      <w:szCs w:val="18"/>
      <w:lang w:bidi="ar-SA"/>
    </w:rPr>
  </w:style>
  <w:style w:type="paragraph" w:styleId="a8">
    <w:name w:val="Subtitle"/>
    <w:basedOn w:val="a"/>
    <w:next w:val="a"/>
    <w:link w:val="a9"/>
    <w:uiPriority w:val="11"/>
    <w:qFormat/>
    <w:rsid w:val="00293E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293ED8"/>
    <w:rPr>
      <w:rFonts w:eastAsiaTheme="minorEastAsia"/>
      <w:color w:val="5A5A5A" w:themeColor="text1" w:themeTint="A5"/>
      <w:spacing w:val="15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23433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23433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c">
    <w:name w:val="footer"/>
    <w:basedOn w:val="a"/>
    <w:link w:val="ad"/>
    <w:uiPriority w:val="99"/>
    <w:unhideWhenUsed/>
    <w:rsid w:val="0023433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234337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BF4D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ae">
    <w:name w:val="Emphasis"/>
    <w:basedOn w:val="a0"/>
    <w:uiPriority w:val="20"/>
    <w:qFormat/>
    <w:rsid w:val="00DC4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75EB-3290-4C1E-A81F-C279068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LRU</cp:lastModifiedBy>
  <cp:revision>4</cp:revision>
  <cp:lastPrinted>2020-08-27T12:08:00Z</cp:lastPrinted>
  <dcterms:created xsi:type="dcterms:W3CDTF">2021-08-08T04:06:00Z</dcterms:created>
  <dcterms:modified xsi:type="dcterms:W3CDTF">2021-08-08T04:32:00Z</dcterms:modified>
</cp:coreProperties>
</file>